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F44D" w14:textId="77777777" w:rsidR="002410CC" w:rsidRPr="00F74A9C" w:rsidRDefault="002410CC" w:rsidP="002410CC">
      <w:pPr>
        <w:spacing w:line="360" w:lineRule="auto"/>
        <w:jc w:val="right"/>
        <w:rPr>
          <w:i/>
          <w:iCs/>
          <w:sz w:val="23"/>
          <w:szCs w:val="23"/>
        </w:rPr>
      </w:pPr>
      <w:r w:rsidRPr="00F74A9C">
        <w:rPr>
          <w:i/>
          <w:iCs/>
          <w:sz w:val="23"/>
          <w:szCs w:val="23"/>
        </w:rPr>
        <w:t>Załącznik nr 8 do SWZ</w:t>
      </w:r>
    </w:p>
    <w:p w14:paraId="4EF4C54F" w14:textId="77777777" w:rsidR="00815638" w:rsidRDefault="00815638" w:rsidP="002410CC">
      <w:pPr>
        <w:spacing w:line="360" w:lineRule="auto"/>
        <w:jc w:val="center"/>
        <w:rPr>
          <w:b/>
          <w:bCs/>
          <w:sz w:val="23"/>
          <w:szCs w:val="23"/>
        </w:rPr>
      </w:pPr>
    </w:p>
    <w:p w14:paraId="2A6EEE6A" w14:textId="5465582E" w:rsidR="002410CC" w:rsidRPr="00384C0B" w:rsidRDefault="002410CC" w:rsidP="002410CC">
      <w:pPr>
        <w:spacing w:line="360" w:lineRule="auto"/>
        <w:jc w:val="center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>Projektowane postanowienia umowy</w:t>
      </w:r>
      <w:r w:rsidRPr="00384C0B">
        <w:t xml:space="preserve"> </w:t>
      </w:r>
      <w:r w:rsidRPr="00384C0B">
        <w:rPr>
          <w:b/>
          <w:bCs/>
          <w:sz w:val="23"/>
          <w:szCs w:val="23"/>
        </w:rPr>
        <w:t>w sprawie zamówienia publicznego,</w:t>
      </w:r>
    </w:p>
    <w:p w14:paraId="7CBD1413" w14:textId="77777777" w:rsidR="002410CC" w:rsidRPr="00384C0B" w:rsidRDefault="002410CC" w:rsidP="002410CC">
      <w:pPr>
        <w:spacing w:line="360" w:lineRule="auto"/>
        <w:jc w:val="center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>które zostaną wprowadzone do treści tej umowy</w:t>
      </w:r>
    </w:p>
    <w:p w14:paraId="7CB80640" w14:textId="77777777" w:rsidR="002410CC" w:rsidRPr="00384C0B" w:rsidRDefault="002410CC" w:rsidP="00FB40E4">
      <w:pPr>
        <w:spacing w:line="276" w:lineRule="auto"/>
        <w:jc w:val="right"/>
        <w:rPr>
          <w:b/>
          <w:bCs/>
          <w:sz w:val="23"/>
          <w:szCs w:val="23"/>
        </w:rPr>
      </w:pPr>
    </w:p>
    <w:p w14:paraId="3AD4AE13" w14:textId="77777777" w:rsidR="002410CC" w:rsidRPr="00384C0B" w:rsidRDefault="002410CC" w:rsidP="00FB40E4">
      <w:pPr>
        <w:suppressAutoHyphens/>
        <w:spacing w:line="276" w:lineRule="auto"/>
        <w:jc w:val="both"/>
        <w:rPr>
          <w:sz w:val="23"/>
          <w:szCs w:val="23"/>
        </w:rPr>
      </w:pPr>
      <w:r w:rsidRPr="00384C0B">
        <w:rPr>
          <w:sz w:val="23"/>
          <w:szCs w:val="23"/>
        </w:rPr>
        <w:t xml:space="preserve">Zawarta w dniu  ……. pomiędzy: </w:t>
      </w:r>
    </w:p>
    <w:p w14:paraId="0C26ED3E" w14:textId="51751FF7" w:rsidR="002410CC" w:rsidRPr="00CF6EC0" w:rsidRDefault="00CF6EC0" w:rsidP="00FB40E4">
      <w:pPr>
        <w:suppressAutoHyphens/>
        <w:spacing w:line="276" w:lineRule="auto"/>
        <w:jc w:val="both"/>
        <w:rPr>
          <w:b/>
          <w:bCs/>
          <w:sz w:val="23"/>
          <w:szCs w:val="23"/>
        </w:rPr>
      </w:pPr>
      <w:r w:rsidRPr="00CF6EC0">
        <w:rPr>
          <w:b/>
          <w:bCs/>
          <w:sz w:val="23"/>
          <w:szCs w:val="23"/>
        </w:rPr>
        <w:t>Zespołem Szkolno-Przedszkolnym w Płużnicy</w:t>
      </w:r>
      <w:r w:rsidR="002410CC" w:rsidRPr="00CF6EC0">
        <w:rPr>
          <w:b/>
          <w:bCs/>
          <w:sz w:val="23"/>
          <w:szCs w:val="23"/>
        </w:rPr>
        <w:t xml:space="preserve"> </w:t>
      </w:r>
    </w:p>
    <w:p w14:paraId="4C680AEF" w14:textId="58F4667D" w:rsidR="002410CC" w:rsidRPr="00CF6EC0" w:rsidRDefault="002410CC" w:rsidP="00FB40E4">
      <w:pPr>
        <w:suppressAutoHyphens/>
        <w:spacing w:line="276" w:lineRule="auto"/>
        <w:jc w:val="both"/>
        <w:rPr>
          <w:sz w:val="23"/>
          <w:szCs w:val="23"/>
        </w:rPr>
      </w:pPr>
      <w:r w:rsidRPr="00CF6EC0">
        <w:rPr>
          <w:sz w:val="23"/>
          <w:szCs w:val="23"/>
        </w:rPr>
        <w:t xml:space="preserve">z siedzibą w Płużnicy, Płużnica </w:t>
      </w:r>
      <w:r w:rsidR="00CF6EC0" w:rsidRPr="00CF6EC0">
        <w:rPr>
          <w:sz w:val="23"/>
          <w:szCs w:val="23"/>
        </w:rPr>
        <w:t>43</w:t>
      </w:r>
      <w:r w:rsidRPr="00CF6EC0">
        <w:rPr>
          <w:sz w:val="23"/>
          <w:szCs w:val="23"/>
        </w:rPr>
        <w:t>, 87 – 214 Płużnica</w:t>
      </w:r>
    </w:p>
    <w:p w14:paraId="4E78617E" w14:textId="0EA75F9F" w:rsidR="002410CC" w:rsidRPr="00662FF1" w:rsidRDefault="002410CC" w:rsidP="00FB40E4">
      <w:pPr>
        <w:suppressAutoHyphens/>
        <w:spacing w:line="276" w:lineRule="auto"/>
        <w:jc w:val="both"/>
        <w:rPr>
          <w:sz w:val="23"/>
          <w:szCs w:val="23"/>
        </w:rPr>
      </w:pPr>
      <w:r w:rsidRPr="00662FF1">
        <w:rPr>
          <w:sz w:val="23"/>
          <w:szCs w:val="23"/>
        </w:rPr>
        <w:t xml:space="preserve">reprezentowaną przez: </w:t>
      </w:r>
      <w:r w:rsidR="00B953CB" w:rsidRPr="00662FF1">
        <w:rPr>
          <w:b/>
          <w:bCs/>
          <w:sz w:val="23"/>
          <w:szCs w:val="23"/>
        </w:rPr>
        <w:t xml:space="preserve">Zastępcę </w:t>
      </w:r>
      <w:r w:rsidR="00CF6EC0" w:rsidRPr="00662FF1">
        <w:rPr>
          <w:b/>
          <w:sz w:val="23"/>
          <w:szCs w:val="23"/>
        </w:rPr>
        <w:t>Dyrektora</w:t>
      </w:r>
      <w:r w:rsidRPr="00662FF1">
        <w:rPr>
          <w:b/>
          <w:sz w:val="23"/>
          <w:szCs w:val="23"/>
        </w:rPr>
        <w:t xml:space="preserve"> – </w:t>
      </w:r>
      <w:r w:rsidR="00B953CB" w:rsidRPr="00662FF1">
        <w:rPr>
          <w:b/>
          <w:sz w:val="23"/>
          <w:szCs w:val="23"/>
        </w:rPr>
        <w:t>Dorotę Rygielską</w:t>
      </w:r>
      <w:r w:rsidR="00CF6EC0" w:rsidRPr="00662FF1">
        <w:rPr>
          <w:b/>
          <w:sz w:val="23"/>
          <w:szCs w:val="23"/>
        </w:rPr>
        <w:t xml:space="preserve"> </w:t>
      </w:r>
    </w:p>
    <w:p w14:paraId="7B410379" w14:textId="77777777" w:rsidR="002410CC" w:rsidRPr="00CF6EC0" w:rsidRDefault="002410CC" w:rsidP="00FB40E4">
      <w:pPr>
        <w:pStyle w:val="Tekstpodstawowy"/>
        <w:suppressAutoHyphens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F6EC0">
        <w:rPr>
          <w:rFonts w:ascii="Times New Roman" w:hAnsi="Times New Roman" w:cs="Times New Roman"/>
          <w:color w:val="auto"/>
          <w:sz w:val="23"/>
          <w:szCs w:val="23"/>
        </w:rPr>
        <w:t xml:space="preserve">przy kontrasygnacie: </w:t>
      </w:r>
      <w:r w:rsidRPr="00CF6EC0">
        <w:rPr>
          <w:rFonts w:ascii="Times New Roman" w:hAnsi="Times New Roman" w:cs="Times New Roman"/>
          <w:b/>
          <w:color w:val="auto"/>
          <w:sz w:val="23"/>
          <w:szCs w:val="23"/>
        </w:rPr>
        <w:t>Skarbnika Gminy – Anny Mazur</w:t>
      </w:r>
    </w:p>
    <w:p w14:paraId="082F3DF5" w14:textId="77777777" w:rsidR="002410CC" w:rsidRPr="00384C0B" w:rsidRDefault="002410CC" w:rsidP="00FB40E4">
      <w:pPr>
        <w:pStyle w:val="Tekstpodstawowy"/>
        <w:suppressAutoHyphens/>
        <w:spacing w:line="276" w:lineRule="auto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384C0B">
        <w:rPr>
          <w:rFonts w:ascii="Times New Roman" w:hAnsi="Times New Roman" w:cs="Times New Roman"/>
          <w:color w:val="auto"/>
          <w:sz w:val="23"/>
          <w:szCs w:val="23"/>
        </w:rPr>
        <w:t xml:space="preserve">zwaną dalej </w:t>
      </w:r>
      <w:r w:rsidRPr="00384C0B">
        <w:rPr>
          <w:rFonts w:ascii="Times New Roman" w:hAnsi="Times New Roman" w:cs="Times New Roman"/>
          <w:b/>
          <w:color w:val="auto"/>
          <w:sz w:val="23"/>
          <w:szCs w:val="23"/>
        </w:rPr>
        <w:t>ZAMAWIAJĄCYM</w:t>
      </w:r>
    </w:p>
    <w:p w14:paraId="1768A35E" w14:textId="77777777" w:rsidR="002410CC" w:rsidRPr="00384C0B" w:rsidRDefault="002410CC" w:rsidP="00FB40E4">
      <w:pPr>
        <w:spacing w:line="276" w:lineRule="auto"/>
        <w:jc w:val="center"/>
        <w:rPr>
          <w:sz w:val="23"/>
          <w:szCs w:val="23"/>
        </w:rPr>
      </w:pPr>
      <w:r w:rsidRPr="00384C0B">
        <w:rPr>
          <w:sz w:val="23"/>
          <w:szCs w:val="23"/>
        </w:rPr>
        <w:t>a</w:t>
      </w:r>
    </w:p>
    <w:p w14:paraId="2DE6D845" w14:textId="0E5B01EB" w:rsidR="002410CC" w:rsidRPr="00384C0B" w:rsidRDefault="002410CC" w:rsidP="00FB40E4">
      <w:pPr>
        <w:spacing w:line="276" w:lineRule="auto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z</w:t>
      </w:r>
      <w:r w:rsidR="00815638">
        <w:rPr>
          <w:sz w:val="23"/>
          <w:szCs w:val="23"/>
        </w:rPr>
        <w:t xml:space="preserve"> </w:t>
      </w:r>
      <w:r w:rsidRPr="00384C0B">
        <w:rPr>
          <w:sz w:val="23"/>
          <w:szCs w:val="23"/>
        </w:rPr>
        <w:t>siedzibą w</w:t>
      </w:r>
      <w:r w:rsidR="00815638">
        <w:rPr>
          <w:sz w:val="23"/>
          <w:szCs w:val="23"/>
        </w:rPr>
        <w:t xml:space="preserve"> </w:t>
      </w:r>
      <w:r w:rsidRPr="00384C0B">
        <w:rPr>
          <w:sz w:val="23"/>
          <w:szCs w:val="23"/>
        </w:rPr>
        <w:t>……………………</w:t>
      </w:r>
      <w:r w:rsidR="00815638">
        <w:rPr>
          <w:sz w:val="23"/>
          <w:szCs w:val="23"/>
        </w:rPr>
        <w:t>..</w:t>
      </w:r>
      <w:r w:rsidRPr="00384C0B">
        <w:rPr>
          <w:sz w:val="23"/>
          <w:szCs w:val="23"/>
        </w:rPr>
        <w:t>………, …………………………………… wpisanym/wpisaną do Krajowego Rejestru Sądowego (lub, odpowiednio, do innego rejestru lub ewidencji) pod numerem: ……………. przez ……………………….… Regon: …</w:t>
      </w:r>
      <w:r w:rsidR="00815638">
        <w:rPr>
          <w:sz w:val="23"/>
          <w:szCs w:val="23"/>
        </w:rPr>
        <w:t>……….</w:t>
      </w:r>
      <w:r w:rsidRPr="00384C0B">
        <w:rPr>
          <w:sz w:val="23"/>
          <w:szCs w:val="23"/>
        </w:rPr>
        <w:t>.…, NIP: ……</w:t>
      </w:r>
      <w:r w:rsidR="00815638">
        <w:rPr>
          <w:sz w:val="23"/>
          <w:szCs w:val="23"/>
        </w:rPr>
        <w:t>…</w:t>
      </w:r>
      <w:r w:rsidRPr="00384C0B">
        <w:rPr>
          <w:sz w:val="23"/>
          <w:szCs w:val="23"/>
        </w:rPr>
        <w:t>….… (odpowiednio) reprezentowanym/reprezentowaną (na podstawie odpisu z KRS / pełnomocnictwa innego dokumentu, z</w:t>
      </w:r>
      <w:r w:rsidR="00815638">
        <w:rPr>
          <w:sz w:val="23"/>
          <w:szCs w:val="23"/>
        </w:rPr>
        <w:t xml:space="preserve"> </w:t>
      </w:r>
      <w:r w:rsidRPr="00384C0B">
        <w:rPr>
          <w:sz w:val="23"/>
          <w:szCs w:val="23"/>
        </w:rPr>
        <w:t>którego wynika umocowanie do reprezentowania - stanowiącego załącznik do niniejszej umowy) przez:</w:t>
      </w:r>
    </w:p>
    <w:p w14:paraId="0C039FFE" w14:textId="77777777" w:rsidR="002410CC" w:rsidRPr="00384C0B" w:rsidRDefault="002410CC" w:rsidP="00FB40E4">
      <w:pPr>
        <w:pStyle w:val="Tekstpodstawowy"/>
        <w:suppressAutoHyphens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384C0B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</w:t>
      </w:r>
    </w:p>
    <w:p w14:paraId="021D8D59" w14:textId="77777777" w:rsidR="002410CC" w:rsidRPr="00384C0B" w:rsidRDefault="002410CC" w:rsidP="00FB40E4">
      <w:pPr>
        <w:pStyle w:val="Tekstpodstawowy"/>
        <w:suppressAutoHyphens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384C0B">
        <w:rPr>
          <w:rFonts w:ascii="Times New Roman" w:hAnsi="Times New Roman" w:cs="Times New Roman"/>
          <w:color w:val="auto"/>
          <w:sz w:val="23"/>
          <w:szCs w:val="23"/>
        </w:rPr>
        <w:t>reprezentowanym przez:  …………………………………………………………………………………………………</w:t>
      </w:r>
    </w:p>
    <w:p w14:paraId="42C43A0B" w14:textId="77777777" w:rsidR="002410CC" w:rsidRPr="00384C0B" w:rsidRDefault="002410CC" w:rsidP="00FB40E4">
      <w:pPr>
        <w:pStyle w:val="Tekstpodstawowy"/>
        <w:suppressAutoHyphens/>
        <w:spacing w:line="276" w:lineRule="auto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384C0B">
        <w:rPr>
          <w:rFonts w:ascii="Times New Roman" w:hAnsi="Times New Roman" w:cs="Times New Roman"/>
          <w:color w:val="auto"/>
          <w:sz w:val="23"/>
          <w:szCs w:val="23"/>
        </w:rPr>
        <w:t xml:space="preserve">zwanym dalej </w:t>
      </w:r>
      <w:r w:rsidRPr="00384C0B">
        <w:rPr>
          <w:rFonts w:ascii="Times New Roman" w:hAnsi="Times New Roman" w:cs="Times New Roman"/>
          <w:b/>
          <w:color w:val="auto"/>
          <w:sz w:val="23"/>
          <w:szCs w:val="23"/>
        </w:rPr>
        <w:t xml:space="preserve">WYKONAWCĄ. </w:t>
      </w:r>
    </w:p>
    <w:p w14:paraId="7CF38000" w14:textId="77777777" w:rsidR="002410CC" w:rsidRPr="00384C0B" w:rsidRDefault="002410CC" w:rsidP="00FB40E4">
      <w:pPr>
        <w:spacing w:line="276" w:lineRule="auto"/>
        <w:jc w:val="both"/>
        <w:rPr>
          <w:sz w:val="23"/>
          <w:szCs w:val="23"/>
        </w:rPr>
      </w:pPr>
    </w:p>
    <w:p w14:paraId="24828633" w14:textId="77777777" w:rsidR="002410CC" w:rsidRPr="00384C0B" w:rsidRDefault="002410CC" w:rsidP="00FB40E4">
      <w:pPr>
        <w:spacing w:line="276" w:lineRule="auto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łącznie zwanymi „</w:t>
      </w:r>
      <w:r w:rsidRPr="00384C0B">
        <w:rPr>
          <w:b/>
          <w:sz w:val="23"/>
          <w:szCs w:val="23"/>
        </w:rPr>
        <w:t>Stronami</w:t>
      </w:r>
      <w:r w:rsidRPr="00384C0B">
        <w:rPr>
          <w:sz w:val="23"/>
          <w:szCs w:val="23"/>
        </w:rPr>
        <w:t>”, a odrębnie „</w:t>
      </w:r>
      <w:r w:rsidRPr="00384C0B">
        <w:rPr>
          <w:b/>
          <w:sz w:val="23"/>
          <w:szCs w:val="23"/>
        </w:rPr>
        <w:t>Stroną</w:t>
      </w:r>
      <w:r w:rsidRPr="00384C0B">
        <w:rPr>
          <w:sz w:val="23"/>
          <w:szCs w:val="23"/>
        </w:rPr>
        <w:t>”.</w:t>
      </w:r>
    </w:p>
    <w:p w14:paraId="3E63124B" w14:textId="77777777" w:rsidR="002410CC" w:rsidRPr="00384C0B" w:rsidRDefault="002410CC" w:rsidP="00FB40E4">
      <w:pPr>
        <w:suppressAutoHyphens/>
        <w:spacing w:line="276" w:lineRule="auto"/>
        <w:jc w:val="both"/>
        <w:rPr>
          <w:sz w:val="23"/>
          <w:szCs w:val="23"/>
        </w:rPr>
      </w:pPr>
    </w:p>
    <w:p w14:paraId="79C190D3" w14:textId="2188A4CE" w:rsidR="002410CC" w:rsidRPr="00384C0B" w:rsidRDefault="002410CC" w:rsidP="00FB40E4">
      <w:pPr>
        <w:suppressAutoHyphens/>
        <w:spacing w:line="276" w:lineRule="auto"/>
        <w:ind w:firstLine="708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Niniejsza umowa została zawarta na skutek postępowania prowadzonego w trybie podstawowym zgodnie z art. 275 pkt 1 ustawy z dnia 19 września 2019 r. Prawo zamówień publicznych (Dz.U. 20</w:t>
      </w:r>
      <w:r>
        <w:rPr>
          <w:sz w:val="23"/>
          <w:szCs w:val="23"/>
        </w:rPr>
        <w:t>21</w:t>
      </w:r>
      <w:r w:rsidRPr="00384C0B">
        <w:rPr>
          <w:sz w:val="23"/>
          <w:szCs w:val="23"/>
        </w:rPr>
        <w:t xml:space="preserve">, poz. </w:t>
      </w:r>
      <w:r>
        <w:rPr>
          <w:sz w:val="23"/>
          <w:szCs w:val="23"/>
        </w:rPr>
        <w:t>1129</w:t>
      </w:r>
      <w:r w:rsidRPr="00384C0B">
        <w:rPr>
          <w:sz w:val="23"/>
          <w:szCs w:val="23"/>
        </w:rPr>
        <w:t xml:space="preserve"> z późn. zm.) o numerze </w:t>
      </w:r>
      <w:r>
        <w:rPr>
          <w:sz w:val="23"/>
          <w:szCs w:val="23"/>
        </w:rPr>
        <w:t>ZSP/1/2021</w:t>
      </w:r>
      <w:r w:rsidRPr="00384C0B">
        <w:rPr>
          <w:sz w:val="23"/>
          <w:szCs w:val="23"/>
        </w:rPr>
        <w:t>.</w:t>
      </w:r>
    </w:p>
    <w:p w14:paraId="68B82259" w14:textId="1ED68C2F" w:rsidR="00C9253D" w:rsidRDefault="00C9253D"/>
    <w:p w14:paraId="70549941" w14:textId="77777777" w:rsidR="002410CC" w:rsidRPr="002410CC" w:rsidRDefault="002410CC" w:rsidP="002410CC">
      <w:pPr>
        <w:pStyle w:val="Tekstpodstawowy3"/>
        <w:spacing w:before="240" w:after="0"/>
        <w:ind w:left="284" w:hanging="284"/>
        <w:jc w:val="center"/>
        <w:rPr>
          <w:b/>
          <w:sz w:val="22"/>
          <w:szCs w:val="22"/>
        </w:rPr>
      </w:pPr>
      <w:r w:rsidRPr="002410CC">
        <w:rPr>
          <w:b/>
          <w:sz w:val="22"/>
          <w:szCs w:val="22"/>
        </w:rPr>
        <w:t>§ 1</w:t>
      </w:r>
    </w:p>
    <w:p w14:paraId="788838BD" w14:textId="77777777" w:rsidR="002410CC" w:rsidRPr="002410CC" w:rsidRDefault="002410CC" w:rsidP="002410CC">
      <w:pPr>
        <w:pStyle w:val="Tekstpodstawowy3"/>
        <w:spacing w:before="120" w:after="240"/>
        <w:ind w:left="284" w:hanging="284"/>
        <w:jc w:val="center"/>
        <w:rPr>
          <w:b/>
          <w:sz w:val="22"/>
          <w:szCs w:val="22"/>
        </w:rPr>
      </w:pPr>
      <w:r w:rsidRPr="002410CC">
        <w:rPr>
          <w:b/>
          <w:sz w:val="22"/>
          <w:szCs w:val="22"/>
        </w:rPr>
        <w:t>Przedmiot umowy</w:t>
      </w:r>
    </w:p>
    <w:p w14:paraId="1CF59AAE" w14:textId="1F7D8347" w:rsidR="002410CC" w:rsidRPr="002410CC" w:rsidRDefault="002410CC" w:rsidP="002410CC">
      <w:pPr>
        <w:widowControl w:val="0"/>
        <w:numPr>
          <w:ilvl w:val="0"/>
          <w:numId w:val="16"/>
        </w:numPr>
        <w:tabs>
          <w:tab w:val="clear" w:pos="1440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pacing w:val="-4"/>
          <w:sz w:val="22"/>
          <w:szCs w:val="22"/>
        </w:rPr>
        <w:t xml:space="preserve">Zamawiający zleca, a Wykonawca przyjmuje do realizacji przedmiot umowy polegający na </w:t>
      </w:r>
      <w:r w:rsidRPr="002410CC">
        <w:rPr>
          <w:b/>
          <w:bCs/>
          <w:spacing w:val="-4"/>
          <w:sz w:val="22"/>
          <w:szCs w:val="22"/>
        </w:rPr>
        <w:t>Świadczeniu</w:t>
      </w:r>
      <w:r w:rsidRPr="002410CC">
        <w:rPr>
          <w:b/>
          <w:bCs/>
          <w:sz w:val="22"/>
          <w:szCs w:val="22"/>
        </w:rPr>
        <w:t xml:space="preserve"> kompleksowych usług w zakresie sprzątania pomieszczeń w Zespole Szkolno-Przedszkolnym, Gmina Płużnica</w:t>
      </w:r>
      <w:r w:rsidRPr="002410CC">
        <w:rPr>
          <w:sz w:val="22"/>
          <w:szCs w:val="22"/>
        </w:rPr>
        <w:t>:</w:t>
      </w:r>
    </w:p>
    <w:p w14:paraId="106B3BCA" w14:textId="4C88EEB4" w:rsidR="002410CC" w:rsidRPr="00815638" w:rsidRDefault="00815638" w:rsidP="002410CC">
      <w:pPr>
        <w:pStyle w:val="Akapitzlist"/>
        <w:numPr>
          <w:ilvl w:val="0"/>
          <w:numId w:val="36"/>
        </w:numPr>
        <w:tabs>
          <w:tab w:val="left" w:pos="851"/>
        </w:tabs>
        <w:spacing w:after="120" w:line="276" w:lineRule="auto"/>
        <w:ind w:left="567" w:hanging="283"/>
        <w:jc w:val="both"/>
      </w:pPr>
      <w:r>
        <w:t xml:space="preserve">w </w:t>
      </w:r>
      <w:r w:rsidR="002410CC" w:rsidRPr="00815638">
        <w:t>budyn</w:t>
      </w:r>
      <w:r>
        <w:t>ku</w:t>
      </w:r>
      <w:r w:rsidR="002410CC" w:rsidRPr="00815638">
        <w:t xml:space="preserve"> w miejscowości Płużnica 43, 87 - 214 Płużnica - budynek wolnostojący, </w:t>
      </w:r>
      <w:r w:rsidR="002410CC" w:rsidRPr="00815638">
        <w:rPr>
          <w:spacing w:val="-2"/>
        </w:rPr>
        <w:t xml:space="preserve">trzykondygnacyjny, </w:t>
      </w:r>
      <w:bookmarkStart w:id="0" w:name="_Hlk80357955"/>
      <w:r w:rsidR="002410CC" w:rsidRPr="00815638">
        <w:rPr>
          <w:spacing w:val="-2"/>
        </w:rPr>
        <w:t xml:space="preserve">ogólna powierzchnia sprzątania wynosi około </w:t>
      </w:r>
      <w:bookmarkStart w:id="1" w:name="_Hlk80357176"/>
      <w:r w:rsidR="002410CC" w:rsidRPr="00815638">
        <w:rPr>
          <w:spacing w:val="-2"/>
        </w:rPr>
        <w:t>1 7</w:t>
      </w:r>
      <w:r w:rsidRPr="00815638">
        <w:rPr>
          <w:spacing w:val="-2"/>
        </w:rPr>
        <w:t>89</w:t>
      </w:r>
      <w:r w:rsidR="002410CC" w:rsidRPr="00815638">
        <w:rPr>
          <w:spacing w:val="-2"/>
        </w:rPr>
        <w:t>,65</w:t>
      </w:r>
      <w:bookmarkEnd w:id="1"/>
      <w:r w:rsidR="002410CC" w:rsidRPr="00815638">
        <w:rPr>
          <w:spacing w:val="-2"/>
        </w:rPr>
        <w:t xml:space="preserve"> m</w:t>
      </w:r>
      <w:r w:rsidR="002410CC" w:rsidRPr="00815638">
        <w:rPr>
          <w:spacing w:val="-2"/>
          <w:vertAlign w:val="superscript"/>
        </w:rPr>
        <w:t>2</w:t>
      </w:r>
      <w:bookmarkEnd w:id="0"/>
      <w:r w:rsidR="002410CC" w:rsidRPr="00815638">
        <w:rPr>
          <w:spacing w:val="-2"/>
        </w:rPr>
        <w:t>, w budynku</w:t>
      </w:r>
      <w:r w:rsidR="002410CC" w:rsidRPr="00815638">
        <w:t xml:space="preserve"> </w:t>
      </w:r>
      <w:r w:rsidR="002410CC" w:rsidRPr="00815638">
        <w:rPr>
          <w:spacing w:val="-4"/>
        </w:rPr>
        <w:t xml:space="preserve">znajduje się 20 </w:t>
      </w:r>
      <w:proofErr w:type="spellStart"/>
      <w:r w:rsidR="002410CC" w:rsidRPr="00815638">
        <w:rPr>
          <w:spacing w:val="-4"/>
        </w:rPr>
        <w:t>sal</w:t>
      </w:r>
      <w:proofErr w:type="spellEnd"/>
      <w:r w:rsidR="002410CC" w:rsidRPr="00815638">
        <w:rPr>
          <w:spacing w:val="-4"/>
        </w:rPr>
        <w:t xml:space="preserve"> lekcyjnych, </w:t>
      </w:r>
      <w:r>
        <w:rPr>
          <w:spacing w:val="-4"/>
        </w:rPr>
        <w:t xml:space="preserve">10 </w:t>
      </w:r>
      <w:r w:rsidR="002410CC" w:rsidRPr="00815638">
        <w:rPr>
          <w:spacing w:val="-4"/>
        </w:rPr>
        <w:t>pomieszczeń biurowych, pokój nauczycielski, biblioteka,</w:t>
      </w:r>
      <w:r w:rsidR="002410CC" w:rsidRPr="00815638">
        <w:t xml:space="preserve"> </w:t>
      </w:r>
      <w:r>
        <w:t xml:space="preserve">2 </w:t>
      </w:r>
      <w:r w:rsidR="002410CC" w:rsidRPr="00815638">
        <w:t>pok</w:t>
      </w:r>
      <w:r>
        <w:t>oje</w:t>
      </w:r>
      <w:r w:rsidR="002410CC" w:rsidRPr="00815638">
        <w:t xml:space="preserve"> socjaln</w:t>
      </w:r>
      <w:r>
        <w:t>e</w:t>
      </w:r>
      <w:r w:rsidR="002410CC" w:rsidRPr="00815638">
        <w:t xml:space="preserve"> oraz 1</w:t>
      </w:r>
      <w:r>
        <w:t>1</w:t>
      </w:r>
      <w:r w:rsidR="002410CC" w:rsidRPr="00815638">
        <w:t xml:space="preserve"> łazienek;</w:t>
      </w:r>
    </w:p>
    <w:p w14:paraId="325964E2" w14:textId="5FF69D23" w:rsidR="002410CC" w:rsidRPr="002410CC" w:rsidRDefault="002410CC" w:rsidP="002410CC">
      <w:pPr>
        <w:widowControl w:val="0"/>
        <w:numPr>
          <w:ilvl w:val="0"/>
          <w:numId w:val="36"/>
        </w:numPr>
        <w:spacing w:before="60" w:after="60"/>
        <w:ind w:left="567" w:hanging="283"/>
        <w:jc w:val="both"/>
        <w:rPr>
          <w:sz w:val="22"/>
          <w:szCs w:val="22"/>
        </w:rPr>
      </w:pPr>
      <w:r w:rsidRPr="00815638">
        <w:rPr>
          <w:spacing w:val="-8"/>
        </w:rPr>
        <w:t>budynek w miejscowości Nowa Wieś Królewska 25, 87 - 214 Płużnica - budynek wolnostojący,</w:t>
      </w:r>
      <w:r w:rsidRPr="00870028">
        <w:rPr>
          <w:spacing w:val="-8"/>
        </w:rPr>
        <w:t xml:space="preserve"> trzykondygnacyjny, ogólna powierzchnia sprzątania wynosi </w:t>
      </w:r>
      <w:r w:rsidRPr="008C76C1">
        <w:rPr>
          <w:spacing w:val="-8"/>
        </w:rPr>
        <w:t>około 1 888,20 m</w:t>
      </w:r>
      <w:r w:rsidRPr="008C76C1">
        <w:rPr>
          <w:spacing w:val="-8"/>
          <w:vertAlign w:val="superscript"/>
        </w:rPr>
        <w:t>2</w:t>
      </w:r>
      <w:r w:rsidRPr="008C76C1">
        <w:rPr>
          <w:spacing w:val="-8"/>
        </w:rPr>
        <w:t>,</w:t>
      </w:r>
      <w:r w:rsidRPr="008C76C1">
        <w:t xml:space="preserve"> </w:t>
      </w:r>
      <w:r w:rsidRPr="008C76C1">
        <w:rPr>
          <w:spacing w:val="-6"/>
        </w:rPr>
        <w:t xml:space="preserve">w </w:t>
      </w:r>
      <w:r w:rsidRPr="00870028">
        <w:rPr>
          <w:spacing w:val="-6"/>
        </w:rPr>
        <w:t xml:space="preserve">budynku znajduje się 15 </w:t>
      </w:r>
      <w:proofErr w:type="spellStart"/>
      <w:r w:rsidRPr="00870028">
        <w:rPr>
          <w:spacing w:val="-6"/>
        </w:rPr>
        <w:t>sal</w:t>
      </w:r>
      <w:proofErr w:type="spellEnd"/>
      <w:r w:rsidRPr="00870028">
        <w:rPr>
          <w:spacing w:val="-6"/>
        </w:rPr>
        <w:t xml:space="preserve"> lekcyjnych, 3 biura, pokój nauczycielski oraz 4 łazienki.</w:t>
      </w:r>
    </w:p>
    <w:p w14:paraId="2A7FF803" w14:textId="07861AB3" w:rsidR="002410CC" w:rsidRPr="004C5224" w:rsidRDefault="002410CC" w:rsidP="002410CC">
      <w:pPr>
        <w:widowControl w:val="0"/>
        <w:numPr>
          <w:ilvl w:val="0"/>
          <w:numId w:val="18"/>
        </w:numPr>
        <w:tabs>
          <w:tab w:val="num" w:pos="284"/>
          <w:tab w:val="num" w:pos="840"/>
        </w:tabs>
        <w:spacing w:before="60" w:after="60"/>
        <w:ind w:left="284" w:hanging="284"/>
        <w:jc w:val="both"/>
        <w:rPr>
          <w:spacing w:val="-2"/>
          <w:sz w:val="22"/>
          <w:szCs w:val="22"/>
        </w:rPr>
      </w:pPr>
      <w:r w:rsidRPr="004C5224">
        <w:rPr>
          <w:spacing w:val="-2"/>
          <w:sz w:val="22"/>
          <w:szCs w:val="22"/>
        </w:rPr>
        <w:t>Szczegółowy zakres wykonywania przedmiotu umowy został określony w załączniku nr 1 do umowy.</w:t>
      </w:r>
    </w:p>
    <w:p w14:paraId="0A5A50A0" w14:textId="3EBAF01D" w:rsidR="002410CC" w:rsidRPr="002410CC" w:rsidRDefault="002410CC" w:rsidP="002410CC">
      <w:pPr>
        <w:widowControl w:val="0"/>
        <w:numPr>
          <w:ilvl w:val="0"/>
          <w:numId w:val="18"/>
        </w:numPr>
        <w:tabs>
          <w:tab w:val="num" w:pos="284"/>
          <w:tab w:val="num" w:pos="840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Zakres prac związanych z typem sprzątanej powierzchni (np. rodzaj podłogi) może ulec zmianie </w:t>
      </w:r>
      <w:r>
        <w:rPr>
          <w:sz w:val="22"/>
          <w:szCs w:val="22"/>
        </w:rPr>
        <w:br/>
      </w:r>
      <w:r w:rsidRPr="002410CC">
        <w:rPr>
          <w:spacing w:val="-4"/>
          <w:sz w:val="22"/>
          <w:szCs w:val="22"/>
        </w:rPr>
        <w:lastRenderedPageBreak/>
        <w:t>w wyniku modernizacji pomieszczeń i nie stanowi on podstawy do zmiany wynagrodzenia Wykonawcy</w:t>
      </w:r>
      <w:r w:rsidRPr="002410CC">
        <w:rPr>
          <w:sz w:val="22"/>
          <w:szCs w:val="22"/>
        </w:rPr>
        <w:t xml:space="preserve"> w okresie trwania umowy.</w:t>
      </w:r>
    </w:p>
    <w:p w14:paraId="45D3D32E" w14:textId="27A41016" w:rsidR="002410CC" w:rsidRPr="00662FF1" w:rsidRDefault="002410CC" w:rsidP="002410CC">
      <w:pPr>
        <w:pStyle w:val="tekst"/>
        <w:numPr>
          <w:ilvl w:val="0"/>
          <w:numId w:val="18"/>
        </w:numPr>
        <w:suppressLineNumbers w:val="0"/>
        <w:tabs>
          <w:tab w:val="num" w:pos="284"/>
        </w:tabs>
        <w:ind w:left="284" w:hanging="284"/>
        <w:rPr>
          <w:sz w:val="22"/>
          <w:szCs w:val="22"/>
        </w:rPr>
      </w:pPr>
      <w:r w:rsidRPr="00662FF1">
        <w:rPr>
          <w:sz w:val="22"/>
          <w:szCs w:val="22"/>
        </w:rPr>
        <w:t xml:space="preserve">W przypadku konieczności wyłączenia z przyczyn organizacyjnych, z zakresu umowy całego </w:t>
      </w:r>
      <w:r w:rsidRPr="00662FF1">
        <w:rPr>
          <w:spacing w:val="-4"/>
          <w:sz w:val="22"/>
          <w:szCs w:val="22"/>
        </w:rPr>
        <w:t xml:space="preserve">obiektu lub jego części, Zamawiający </w:t>
      </w:r>
      <w:r w:rsidR="00662FF1" w:rsidRPr="00662FF1">
        <w:rPr>
          <w:spacing w:val="-4"/>
          <w:sz w:val="22"/>
          <w:szCs w:val="22"/>
        </w:rPr>
        <w:t xml:space="preserve">niezwłocznie </w:t>
      </w:r>
      <w:r w:rsidRPr="00662FF1">
        <w:rPr>
          <w:spacing w:val="-4"/>
          <w:sz w:val="22"/>
          <w:szCs w:val="22"/>
        </w:rPr>
        <w:t>powiadomi</w:t>
      </w:r>
      <w:r w:rsidR="00662FF1" w:rsidRPr="00662FF1">
        <w:rPr>
          <w:spacing w:val="-4"/>
          <w:sz w:val="22"/>
          <w:szCs w:val="22"/>
        </w:rPr>
        <w:t xml:space="preserve"> o powyższym</w:t>
      </w:r>
      <w:r w:rsidRPr="00662FF1">
        <w:rPr>
          <w:spacing w:val="-4"/>
          <w:sz w:val="22"/>
          <w:szCs w:val="22"/>
        </w:rPr>
        <w:t xml:space="preserve"> Wykonawcę </w:t>
      </w:r>
      <w:r w:rsidRPr="00662FF1">
        <w:rPr>
          <w:sz w:val="22"/>
          <w:szCs w:val="22"/>
        </w:rPr>
        <w:t xml:space="preserve">pisemnie. </w:t>
      </w:r>
    </w:p>
    <w:p w14:paraId="494B1973" w14:textId="025C8380" w:rsidR="00B953CB" w:rsidRPr="00662FF1" w:rsidRDefault="00B953CB" w:rsidP="002410CC">
      <w:pPr>
        <w:pStyle w:val="tekst"/>
        <w:numPr>
          <w:ilvl w:val="0"/>
          <w:numId w:val="18"/>
        </w:numPr>
        <w:suppressLineNumbers w:val="0"/>
        <w:tabs>
          <w:tab w:val="num" w:pos="284"/>
        </w:tabs>
        <w:ind w:left="284" w:hanging="284"/>
        <w:rPr>
          <w:sz w:val="22"/>
          <w:szCs w:val="22"/>
        </w:rPr>
      </w:pPr>
      <w:r w:rsidRPr="00662FF1">
        <w:rPr>
          <w:spacing w:val="-4"/>
          <w:sz w:val="22"/>
          <w:szCs w:val="22"/>
        </w:rPr>
        <w:t>W przypadku wyłączenia całego obiektu wynagrodzenie wykonawcy zostanie obliczone proporcjonalnie</w:t>
      </w:r>
      <w:r w:rsidRPr="00662FF1">
        <w:rPr>
          <w:sz w:val="22"/>
          <w:szCs w:val="22"/>
        </w:rPr>
        <w:t xml:space="preserve"> do ilości dni świadczonej usługi w miesiącu, według wzoru (wynagrodzenie </w:t>
      </w:r>
      <w:r w:rsidR="00662FF1" w:rsidRPr="00662FF1">
        <w:rPr>
          <w:sz w:val="22"/>
          <w:szCs w:val="22"/>
        </w:rPr>
        <w:t xml:space="preserve">brutto </w:t>
      </w:r>
      <w:r w:rsidRPr="00662FF1">
        <w:rPr>
          <w:sz w:val="22"/>
          <w:szCs w:val="22"/>
        </w:rPr>
        <w:t xml:space="preserve">określone w § 10 ust. 1 podzielone przez ilość dni roboczych przypadających w danym miesiącu i pomnożone przez </w:t>
      </w:r>
      <w:r w:rsidRPr="00662FF1">
        <w:rPr>
          <w:spacing w:val="-2"/>
          <w:sz w:val="22"/>
          <w:szCs w:val="22"/>
        </w:rPr>
        <w:t>rzeczywistą ilość dni świadczenia usługi). Wynagrodzenie to nie może być niższe niż ¼ wynagrodzenia</w:t>
      </w:r>
      <w:r w:rsidRPr="00662FF1">
        <w:rPr>
          <w:sz w:val="22"/>
          <w:szCs w:val="22"/>
        </w:rPr>
        <w:t xml:space="preserve"> określonego w § 10 ust. 1).</w:t>
      </w:r>
    </w:p>
    <w:p w14:paraId="68BC12F9" w14:textId="259E28A1" w:rsidR="00B953CB" w:rsidRPr="00662FF1" w:rsidRDefault="00B953CB" w:rsidP="002410CC">
      <w:pPr>
        <w:pStyle w:val="tekst"/>
        <w:numPr>
          <w:ilvl w:val="0"/>
          <w:numId w:val="18"/>
        </w:numPr>
        <w:suppressLineNumbers w:val="0"/>
        <w:tabs>
          <w:tab w:val="num" w:pos="284"/>
        </w:tabs>
        <w:ind w:left="284" w:hanging="284"/>
        <w:rPr>
          <w:sz w:val="22"/>
          <w:szCs w:val="22"/>
        </w:rPr>
      </w:pPr>
      <w:r w:rsidRPr="00662FF1">
        <w:rPr>
          <w:spacing w:val="-4"/>
          <w:sz w:val="22"/>
          <w:szCs w:val="22"/>
        </w:rPr>
        <w:t xml:space="preserve">W przypadku wyłączenia części obiektu </w:t>
      </w:r>
      <w:r w:rsidR="00ED4092" w:rsidRPr="00662FF1">
        <w:rPr>
          <w:spacing w:val="-4"/>
          <w:sz w:val="22"/>
          <w:szCs w:val="22"/>
        </w:rPr>
        <w:t xml:space="preserve">(w przypadku gdy z obiektu korzystać będą uczniowie nie mniej niż czterech roczników szkolnych) </w:t>
      </w:r>
      <w:r w:rsidRPr="00662FF1">
        <w:rPr>
          <w:spacing w:val="-4"/>
          <w:sz w:val="22"/>
          <w:szCs w:val="22"/>
        </w:rPr>
        <w:t>wynagrodzenie wykonawcy zostanie obliczone proporcjonalnie</w:t>
      </w:r>
      <w:r w:rsidRPr="00662FF1">
        <w:rPr>
          <w:sz w:val="22"/>
          <w:szCs w:val="22"/>
        </w:rPr>
        <w:t xml:space="preserve"> do ilości dni świadczonej usługi w miesiącu, według wzoru (wynagrodzenie </w:t>
      </w:r>
      <w:r w:rsidR="00662FF1" w:rsidRPr="00662FF1">
        <w:rPr>
          <w:sz w:val="22"/>
          <w:szCs w:val="22"/>
        </w:rPr>
        <w:t xml:space="preserve">brutto </w:t>
      </w:r>
      <w:r w:rsidRPr="00662FF1">
        <w:rPr>
          <w:sz w:val="22"/>
          <w:szCs w:val="22"/>
        </w:rPr>
        <w:t xml:space="preserve">określone w § 10 ust. 1 podzielone przez ilość dni roboczych przypadających w danym miesiącu i pomnożone przez </w:t>
      </w:r>
      <w:r w:rsidRPr="00662FF1">
        <w:rPr>
          <w:spacing w:val="-4"/>
          <w:sz w:val="22"/>
          <w:szCs w:val="22"/>
        </w:rPr>
        <w:t>rzeczywistą ilość dni świadczenia usługi). Wynagrodzenie to nie może być niższe niż ¾ wynagrodzenia</w:t>
      </w:r>
      <w:r w:rsidRPr="00662FF1">
        <w:rPr>
          <w:sz w:val="22"/>
          <w:szCs w:val="22"/>
        </w:rPr>
        <w:t xml:space="preserve"> określonego w § 10 ust. 1).</w:t>
      </w:r>
      <w:r w:rsidR="00ED4092" w:rsidRPr="00662FF1">
        <w:rPr>
          <w:sz w:val="22"/>
          <w:szCs w:val="22"/>
        </w:rPr>
        <w:t xml:space="preserve"> </w:t>
      </w:r>
    </w:p>
    <w:p w14:paraId="6A59695E" w14:textId="77777777" w:rsidR="002410CC" w:rsidRPr="002410CC" w:rsidRDefault="002410CC" w:rsidP="002410CC">
      <w:pPr>
        <w:pStyle w:val="Tekstpodstawowy3"/>
        <w:spacing w:before="240"/>
        <w:ind w:left="284" w:hanging="284"/>
        <w:jc w:val="center"/>
        <w:rPr>
          <w:b/>
          <w:sz w:val="22"/>
          <w:szCs w:val="22"/>
        </w:rPr>
      </w:pPr>
      <w:r w:rsidRPr="002410CC">
        <w:rPr>
          <w:b/>
          <w:sz w:val="22"/>
          <w:szCs w:val="22"/>
        </w:rPr>
        <w:t>§ 2</w:t>
      </w:r>
    </w:p>
    <w:p w14:paraId="032C3D4E" w14:textId="77777777" w:rsidR="002410CC" w:rsidRPr="002410CC" w:rsidRDefault="002410CC" w:rsidP="002410CC">
      <w:pPr>
        <w:pStyle w:val="Tekstpodstawowy3"/>
        <w:spacing w:after="240"/>
        <w:ind w:left="284" w:hanging="284"/>
        <w:jc w:val="center"/>
        <w:rPr>
          <w:bCs/>
          <w:sz w:val="22"/>
          <w:szCs w:val="22"/>
        </w:rPr>
      </w:pPr>
      <w:r w:rsidRPr="002410CC">
        <w:rPr>
          <w:b/>
          <w:sz w:val="22"/>
          <w:szCs w:val="22"/>
        </w:rPr>
        <w:t>Zobowiązania Wykonawcy</w:t>
      </w:r>
    </w:p>
    <w:p w14:paraId="53387A01" w14:textId="77777777" w:rsidR="002410CC" w:rsidRPr="002410CC" w:rsidRDefault="002410CC" w:rsidP="002410CC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before="60" w:after="60"/>
        <w:ind w:hanging="1440"/>
        <w:jc w:val="both"/>
        <w:rPr>
          <w:bCs/>
          <w:sz w:val="22"/>
          <w:szCs w:val="22"/>
        </w:rPr>
      </w:pPr>
      <w:r w:rsidRPr="002410CC">
        <w:rPr>
          <w:bCs/>
          <w:sz w:val="22"/>
          <w:szCs w:val="22"/>
        </w:rPr>
        <w:t>Wykonawca podczas wykonywania przedmiotu umowy obowiązany jest do:</w:t>
      </w:r>
    </w:p>
    <w:p w14:paraId="38AD59B3" w14:textId="77777777" w:rsidR="002410CC" w:rsidRPr="002410CC" w:rsidRDefault="002410CC" w:rsidP="002410CC">
      <w:pPr>
        <w:widowControl w:val="0"/>
        <w:numPr>
          <w:ilvl w:val="0"/>
          <w:numId w:val="10"/>
        </w:numPr>
        <w:tabs>
          <w:tab w:val="num" w:pos="567"/>
        </w:tabs>
        <w:spacing w:before="60" w:after="60"/>
        <w:ind w:hanging="76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wykonywania usług w okresie:</w:t>
      </w:r>
    </w:p>
    <w:p w14:paraId="6CBE389A" w14:textId="1CB0B2BF" w:rsidR="00FB40E4" w:rsidRPr="00420C64" w:rsidRDefault="001A1E4A" w:rsidP="001A1E4A">
      <w:pPr>
        <w:pStyle w:val="Akapitzlist"/>
        <w:widowControl w:val="0"/>
        <w:numPr>
          <w:ilvl w:val="0"/>
          <w:numId w:val="42"/>
        </w:numPr>
        <w:spacing w:before="60" w:after="60"/>
        <w:ind w:left="851" w:hanging="284"/>
        <w:jc w:val="both"/>
        <w:rPr>
          <w:sz w:val="22"/>
          <w:szCs w:val="22"/>
        </w:rPr>
      </w:pPr>
      <w:r w:rsidRPr="00420C64">
        <w:rPr>
          <w:sz w:val="22"/>
          <w:szCs w:val="22"/>
        </w:rPr>
        <w:t xml:space="preserve">rok szkolny 2021/2022, tj. od dnia podpisania umowy do dnia 31 sierpnia 2022 roku, </w:t>
      </w:r>
      <w:r w:rsidR="00420C64">
        <w:rPr>
          <w:sz w:val="22"/>
          <w:szCs w:val="22"/>
        </w:rPr>
        <w:br/>
      </w:r>
      <w:r w:rsidRPr="00420C64">
        <w:rPr>
          <w:spacing w:val="-4"/>
          <w:sz w:val="22"/>
          <w:szCs w:val="22"/>
        </w:rPr>
        <w:t>z zastrzeżeniem że Wykonawca wykona całokształt czynności w ramach generalnego sprzątania</w:t>
      </w:r>
      <w:r w:rsidRPr="00420C64">
        <w:rPr>
          <w:sz w:val="22"/>
          <w:szCs w:val="22"/>
        </w:rPr>
        <w:t xml:space="preserve"> pomieszczeń określonych w załączniku nr 1 (obecnie załącznika nr 1 do SWZ), przed rozpoczęciem roku szkolnego 2022/2023 tj. w terminie od dnia 15 sierpnia 2022 roku do dnia 26 sierpnia 2022 roku.</w:t>
      </w:r>
    </w:p>
    <w:p w14:paraId="12E4C754" w14:textId="0B7D9A87" w:rsidR="002410CC" w:rsidRPr="002410CC" w:rsidRDefault="002410CC" w:rsidP="002410CC">
      <w:pPr>
        <w:widowControl w:val="0"/>
        <w:numPr>
          <w:ilvl w:val="0"/>
          <w:numId w:val="10"/>
        </w:numPr>
        <w:tabs>
          <w:tab w:val="clear" w:pos="360"/>
          <w:tab w:val="num" w:pos="567"/>
        </w:tabs>
        <w:spacing w:before="60" w:after="60"/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świadczenia usług w oparciu o osoby nie karane, przeszkolone w zakresie bhp i </w:t>
      </w:r>
      <w:proofErr w:type="spellStart"/>
      <w:r w:rsidRPr="002410CC">
        <w:rPr>
          <w:sz w:val="22"/>
          <w:szCs w:val="22"/>
        </w:rPr>
        <w:t>ppoż</w:t>
      </w:r>
      <w:proofErr w:type="spellEnd"/>
      <w:r w:rsidRPr="002410CC">
        <w:rPr>
          <w:sz w:val="22"/>
          <w:szCs w:val="22"/>
        </w:rPr>
        <w:t>, mające czysty i schludny wygląd oraz cechujące się wysoką kulturą osobistą;</w:t>
      </w:r>
    </w:p>
    <w:p w14:paraId="6DBFA64C" w14:textId="2178EA19" w:rsidR="002410CC" w:rsidRDefault="002410CC" w:rsidP="002410CC">
      <w:pPr>
        <w:widowControl w:val="0"/>
        <w:numPr>
          <w:ilvl w:val="0"/>
          <w:numId w:val="10"/>
        </w:numPr>
        <w:tabs>
          <w:tab w:val="clear" w:pos="360"/>
          <w:tab w:val="num" w:pos="567"/>
        </w:tabs>
        <w:spacing w:before="60" w:after="60"/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wyposażenia osób wykonujących przedmiot zamówienia w estetyczny strój roboczy oznakowany logo Wykonawcy lub posiadających identyfikator ze zdjęciem;</w:t>
      </w:r>
    </w:p>
    <w:p w14:paraId="36B97E73" w14:textId="1F6CDC40" w:rsidR="00D91DEB" w:rsidRPr="00D91DEB" w:rsidRDefault="00D91DEB" w:rsidP="002410CC">
      <w:pPr>
        <w:widowControl w:val="0"/>
        <w:numPr>
          <w:ilvl w:val="0"/>
          <w:numId w:val="10"/>
        </w:numPr>
        <w:tabs>
          <w:tab w:val="clear" w:pos="360"/>
          <w:tab w:val="num" w:pos="567"/>
        </w:tabs>
        <w:spacing w:before="60" w:after="60"/>
        <w:ind w:left="567" w:hanging="283"/>
        <w:jc w:val="both"/>
        <w:rPr>
          <w:sz w:val="22"/>
          <w:szCs w:val="22"/>
        </w:rPr>
      </w:pPr>
      <w:r w:rsidRPr="00D91DEB">
        <w:rPr>
          <w:spacing w:val="-2"/>
          <w:sz w:val="22"/>
          <w:szCs w:val="22"/>
        </w:rPr>
        <w:t>w związku z rozprzestrzeniającym się wirusem SARS-CoV-2, zapewnienia osobom wykonującym</w:t>
      </w:r>
      <w:r w:rsidRPr="00D91DEB">
        <w:rPr>
          <w:sz w:val="22"/>
          <w:szCs w:val="22"/>
        </w:rPr>
        <w:t xml:space="preserve"> </w:t>
      </w:r>
      <w:r w:rsidRPr="00D91DEB">
        <w:rPr>
          <w:spacing w:val="-4"/>
          <w:sz w:val="22"/>
          <w:szCs w:val="22"/>
        </w:rPr>
        <w:t>przedmiot zamówienia odpowiedniego wyposażenia (m.in.: maseczek, rękawiczek jednorazowych)</w:t>
      </w:r>
      <w:r w:rsidRPr="00D91D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</w:t>
      </w:r>
      <w:r w:rsidRPr="00D91DEB">
        <w:rPr>
          <w:sz w:val="22"/>
          <w:szCs w:val="22"/>
        </w:rPr>
        <w:t>dezynfekując</w:t>
      </w:r>
      <w:r>
        <w:rPr>
          <w:sz w:val="22"/>
          <w:szCs w:val="22"/>
        </w:rPr>
        <w:t>ych</w:t>
      </w:r>
      <w:r w:rsidRPr="00D91DEB">
        <w:rPr>
          <w:sz w:val="22"/>
          <w:szCs w:val="22"/>
        </w:rPr>
        <w:t xml:space="preserve"> środk</w:t>
      </w:r>
      <w:r>
        <w:rPr>
          <w:sz w:val="22"/>
          <w:szCs w:val="22"/>
        </w:rPr>
        <w:t>ów</w:t>
      </w:r>
      <w:r w:rsidRPr="00D91DEB">
        <w:rPr>
          <w:sz w:val="22"/>
          <w:szCs w:val="22"/>
        </w:rPr>
        <w:t xml:space="preserve"> higieny osobistej</w:t>
      </w:r>
      <w:r>
        <w:rPr>
          <w:sz w:val="22"/>
          <w:szCs w:val="22"/>
        </w:rPr>
        <w:t xml:space="preserve">; </w:t>
      </w:r>
    </w:p>
    <w:p w14:paraId="6C5BA812" w14:textId="77777777" w:rsidR="002410CC" w:rsidRPr="002410CC" w:rsidRDefault="002410CC" w:rsidP="002410CC">
      <w:pPr>
        <w:widowControl w:val="0"/>
        <w:numPr>
          <w:ilvl w:val="0"/>
          <w:numId w:val="10"/>
        </w:numPr>
        <w:tabs>
          <w:tab w:val="clear" w:pos="360"/>
          <w:tab w:val="num" w:pos="567"/>
        </w:tabs>
        <w:spacing w:before="60" w:after="60"/>
        <w:ind w:left="567" w:hanging="283"/>
        <w:jc w:val="both"/>
        <w:rPr>
          <w:sz w:val="22"/>
          <w:szCs w:val="22"/>
        </w:rPr>
      </w:pPr>
      <w:r w:rsidRPr="002410CC">
        <w:rPr>
          <w:b/>
          <w:sz w:val="22"/>
          <w:szCs w:val="22"/>
        </w:rPr>
        <w:t>zapewnienie 2 osób (w każdym budynku)</w:t>
      </w:r>
      <w:r w:rsidRPr="002410CC">
        <w:rPr>
          <w:sz w:val="22"/>
          <w:szCs w:val="22"/>
        </w:rPr>
        <w:t xml:space="preserve"> wykonujących przedmiot umowy we wszystkie dni pracy szkoły, po godzinach lekcyjnych;</w:t>
      </w:r>
    </w:p>
    <w:p w14:paraId="134B9B20" w14:textId="6C9DDE4E" w:rsidR="002410CC" w:rsidRPr="002410CC" w:rsidRDefault="002410CC" w:rsidP="00C76640">
      <w:pPr>
        <w:widowControl w:val="0"/>
        <w:numPr>
          <w:ilvl w:val="0"/>
          <w:numId w:val="10"/>
        </w:numPr>
        <w:tabs>
          <w:tab w:val="clear" w:pos="360"/>
          <w:tab w:val="num" w:pos="567"/>
        </w:tabs>
        <w:spacing w:before="60" w:after="60"/>
        <w:ind w:left="567" w:hanging="283"/>
        <w:jc w:val="both"/>
        <w:rPr>
          <w:sz w:val="22"/>
          <w:szCs w:val="22"/>
        </w:rPr>
      </w:pPr>
      <w:r w:rsidRPr="002410CC">
        <w:rPr>
          <w:b/>
          <w:sz w:val="22"/>
          <w:szCs w:val="22"/>
        </w:rPr>
        <w:t>zapewnienie</w:t>
      </w:r>
      <w:r w:rsidRPr="002410CC">
        <w:rPr>
          <w:sz w:val="22"/>
          <w:szCs w:val="22"/>
        </w:rPr>
        <w:t xml:space="preserve"> </w:t>
      </w:r>
      <w:r w:rsidRPr="002410CC">
        <w:rPr>
          <w:b/>
          <w:sz w:val="22"/>
          <w:szCs w:val="22"/>
        </w:rPr>
        <w:t>1 osoby (w każdym budynku)</w:t>
      </w:r>
      <w:r w:rsidRPr="002410CC">
        <w:rPr>
          <w:sz w:val="22"/>
          <w:szCs w:val="22"/>
        </w:rPr>
        <w:t xml:space="preserve"> pełniącej dyżur we wszystkie dni pracy szkoły, </w:t>
      </w:r>
      <w:r>
        <w:rPr>
          <w:sz w:val="22"/>
          <w:szCs w:val="22"/>
        </w:rPr>
        <w:br/>
      </w:r>
      <w:r w:rsidRPr="002410CC">
        <w:rPr>
          <w:sz w:val="22"/>
          <w:szCs w:val="22"/>
          <w:u w:val="single"/>
        </w:rPr>
        <w:t>w godzinach lekcyjnych</w:t>
      </w:r>
      <w:r w:rsidRPr="002410CC">
        <w:rPr>
          <w:sz w:val="22"/>
          <w:szCs w:val="22"/>
        </w:rPr>
        <w:t>, do której obowiązków będzie należało wykonywanie na bieżąco prac związanych z utrzymaniem czystości w budynku, w tym m.in.:</w:t>
      </w:r>
    </w:p>
    <w:p w14:paraId="568AD358" w14:textId="1BD4F57B" w:rsidR="002410CC" w:rsidRPr="002410CC" w:rsidRDefault="002410CC" w:rsidP="002410CC">
      <w:pPr>
        <w:pStyle w:val="Tekstpodstawowywcity"/>
        <w:numPr>
          <w:ilvl w:val="0"/>
          <w:numId w:val="12"/>
        </w:numPr>
        <w:spacing w:before="60" w:after="60"/>
        <w:ind w:left="851" w:hanging="284"/>
        <w:rPr>
          <w:sz w:val="22"/>
          <w:szCs w:val="22"/>
        </w:rPr>
      </w:pPr>
      <w:r w:rsidRPr="002410CC">
        <w:rPr>
          <w:sz w:val="22"/>
          <w:szCs w:val="22"/>
        </w:rPr>
        <w:t xml:space="preserve">sprzątanie na bieżąco toalet, czyszczenie urządzeń sanitarnych, uzupełnianie materiałów </w:t>
      </w:r>
      <w:r w:rsidRPr="008F7809">
        <w:rPr>
          <w:spacing w:val="-4"/>
          <w:sz w:val="22"/>
          <w:szCs w:val="22"/>
        </w:rPr>
        <w:t>eksploatacyjnych (mydło, papier toaletowy, ręczniki papierowe</w:t>
      </w:r>
      <w:r w:rsidR="004C5224" w:rsidRPr="008F7809">
        <w:rPr>
          <w:spacing w:val="-4"/>
          <w:sz w:val="22"/>
          <w:szCs w:val="22"/>
        </w:rPr>
        <w:t xml:space="preserve"> </w:t>
      </w:r>
      <w:r w:rsidR="008F7809" w:rsidRPr="008F7809">
        <w:rPr>
          <w:spacing w:val="-4"/>
          <w:sz w:val="22"/>
          <w:szCs w:val="22"/>
        </w:rPr>
        <w:t>w rolce</w:t>
      </w:r>
      <w:r w:rsidRPr="008F7809">
        <w:rPr>
          <w:spacing w:val="-4"/>
          <w:sz w:val="22"/>
          <w:szCs w:val="22"/>
        </w:rPr>
        <w:t>), opróżnianie pojemników</w:t>
      </w:r>
      <w:r w:rsidRPr="002410CC">
        <w:rPr>
          <w:sz w:val="22"/>
          <w:szCs w:val="22"/>
        </w:rPr>
        <w:t xml:space="preserve"> na śmieci i wymiana worków foliowych,</w:t>
      </w:r>
    </w:p>
    <w:p w14:paraId="26DAC411" w14:textId="77777777" w:rsidR="002410CC" w:rsidRPr="002410CC" w:rsidRDefault="002410CC" w:rsidP="002410CC">
      <w:pPr>
        <w:numPr>
          <w:ilvl w:val="0"/>
          <w:numId w:val="12"/>
        </w:numPr>
        <w:spacing w:before="60" w:after="60"/>
        <w:ind w:left="851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utrzymanie czystości przed wejściem i w wejściu do budynku (zamiatanie, czyszczenie wycieraczek, mycie drzwi wejściowych),</w:t>
      </w:r>
    </w:p>
    <w:p w14:paraId="31A085A3" w14:textId="77777777" w:rsidR="002410CC" w:rsidRPr="002410CC" w:rsidRDefault="002410CC" w:rsidP="002410CC">
      <w:pPr>
        <w:numPr>
          <w:ilvl w:val="0"/>
          <w:numId w:val="12"/>
        </w:numPr>
        <w:tabs>
          <w:tab w:val="num" w:pos="720"/>
        </w:tabs>
        <w:spacing w:before="60" w:after="60"/>
        <w:ind w:left="851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podejmowanie prac interwencyjnych w zakresie sprzątania, zgłoszonych ustnie przez koordynatorów;</w:t>
      </w:r>
    </w:p>
    <w:p w14:paraId="7633804C" w14:textId="77777777" w:rsidR="002410CC" w:rsidRPr="002410CC" w:rsidRDefault="002410CC" w:rsidP="00E9654E">
      <w:pPr>
        <w:widowControl w:val="0"/>
        <w:numPr>
          <w:ilvl w:val="0"/>
          <w:numId w:val="40"/>
        </w:numPr>
        <w:tabs>
          <w:tab w:val="clear" w:pos="1260"/>
          <w:tab w:val="num" w:pos="567"/>
        </w:tabs>
        <w:spacing w:before="60" w:after="60"/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ustalenia z Zamawiającym godzin pracy wszystkich osób wykonujących przedmiot umowy;</w:t>
      </w:r>
    </w:p>
    <w:p w14:paraId="30CDEBC1" w14:textId="77777777" w:rsidR="002410CC" w:rsidRPr="002410CC" w:rsidRDefault="002410CC" w:rsidP="00C76640">
      <w:pPr>
        <w:widowControl w:val="0"/>
        <w:numPr>
          <w:ilvl w:val="0"/>
          <w:numId w:val="40"/>
        </w:numPr>
        <w:tabs>
          <w:tab w:val="num" w:pos="567"/>
        </w:tabs>
        <w:spacing w:before="60" w:after="60"/>
        <w:ind w:left="567" w:hanging="283"/>
        <w:jc w:val="both"/>
        <w:rPr>
          <w:sz w:val="22"/>
          <w:szCs w:val="22"/>
        </w:rPr>
      </w:pPr>
      <w:r w:rsidRPr="008F7809">
        <w:rPr>
          <w:spacing w:val="-4"/>
          <w:sz w:val="22"/>
          <w:szCs w:val="22"/>
        </w:rPr>
        <w:t>zapewnienia (również w dni wolne od pracy) serwisu sprzątającego i wykonywania usług sprzątania</w:t>
      </w:r>
      <w:r w:rsidRPr="002410CC">
        <w:rPr>
          <w:sz w:val="22"/>
          <w:szCs w:val="22"/>
        </w:rPr>
        <w:t xml:space="preserve"> (bez prawa do dodatkowego wynagrodzenia):</w:t>
      </w:r>
    </w:p>
    <w:p w14:paraId="66DA2699" w14:textId="77777777" w:rsidR="002410CC" w:rsidRPr="002410CC" w:rsidRDefault="002410CC" w:rsidP="00E9654E">
      <w:pPr>
        <w:widowControl w:val="0"/>
        <w:numPr>
          <w:ilvl w:val="1"/>
          <w:numId w:val="41"/>
        </w:numPr>
        <w:spacing w:before="60" w:after="60"/>
        <w:ind w:left="851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w sytuacjach wymagających interwencji np. awarie, prace konserwatorskie, remonty, itp.,</w:t>
      </w:r>
    </w:p>
    <w:p w14:paraId="5A07B377" w14:textId="77777777" w:rsidR="002410CC" w:rsidRPr="002410CC" w:rsidRDefault="002410CC" w:rsidP="00E9654E">
      <w:pPr>
        <w:widowControl w:val="0"/>
        <w:numPr>
          <w:ilvl w:val="1"/>
          <w:numId w:val="41"/>
        </w:numPr>
        <w:spacing w:before="60" w:after="60"/>
        <w:ind w:left="851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w przypadku imprez szkolnych, wyborów, itp.;</w:t>
      </w:r>
    </w:p>
    <w:p w14:paraId="747CCE0B" w14:textId="77777777" w:rsidR="002410CC" w:rsidRPr="002410CC" w:rsidRDefault="002410CC" w:rsidP="00C76640">
      <w:pPr>
        <w:widowControl w:val="0"/>
        <w:numPr>
          <w:ilvl w:val="0"/>
          <w:numId w:val="40"/>
        </w:numPr>
        <w:tabs>
          <w:tab w:val="num" w:pos="567"/>
        </w:tabs>
        <w:spacing w:before="60" w:after="60"/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lastRenderedPageBreak/>
        <w:t>zapewnienia zastępstwa w przypadku nieobecności osób wykonujących przedmiot umowy;</w:t>
      </w:r>
    </w:p>
    <w:p w14:paraId="72F978D3" w14:textId="77777777" w:rsidR="002410CC" w:rsidRPr="002410CC" w:rsidRDefault="002410CC" w:rsidP="00E9654E">
      <w:pPr>
        <w:widowControl w:val="0"/>
        <w:numPr>
          <w:ilvl w:val="0"/>
          <w:numId w:val="40"/>
        </w:numPr>
        <w:tabs>
          <w:tab w:val="num" w:pos="567"/>
        </w:tabs>
        <w:spacing w:before="60" w:after="60"/>
        <w:ind w:left="567" w:hanging="425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prowadzenia stałego nadzoru nad osobami wykonującymi przedmiot umowy oraz jakością świadczonych usług;</w:t>
      </w:r>
    </w:p>
    <w:p w14:paraId="679D282B" w14:textId="77777777" w:rsidR="002410CC" w:rsidRPr="002410CC" w:rsidRDefault="002410CC" w:rsidP="00C76640">
      <w:pPr>
        <w:widowControl w:val="0"/>
        <w:numPr>
          <w:ilvl w:val="0"/>
          <w:numId w:val="40"/>
        </w:numPr>
        <w:tabs>
          <w:tab w:val="num" w:pos="567"/>
        </w:tabs>
        <w:spacing w:before="60" w:after="60"/>
        <w:ind w:left="567" w:hanging="425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zapewnienia na terenie objętym umową, należytego ładu, porządku oraz przestrzegania przepisów bhp i </w:t>
      </w:r>
      <w:proofErr w:type="spellStart"/>
      <w:r w:rsidRPr="002410CC">
        <w:rPr>
          <w:sz w:val="22"/>
          <w:szCs w:val="22"/>
        </w:rPr>
        <w:t>ppoż</w:t>
      </w:r>
      <w:proofErr w:type="spellEnd"/>
      <w:r w:rsidRPr="002410CC">
        <w:rPr>
          <w:sz w:val="22"/>
          <w:szCs w:val="22"/>
        </w:rPr>
        <w:t>;</w:t>
      </w:r>
    </w:p>
    <w:p w14:paraId="131ADAA8" w14:textId="77777777" w:rsidR="002410CC" w:rsidRPr="002410CC" w:rsidRDefault="002410CC" w:rsidP="00C76640">
      <w:pPr>
        <w:widowControl w:val="0"/>
        <w:numPr>
          <w:ilvl w:val="0"/>
          <w:numId w:val="40"/>
        </w:numPr>
        <w:tabs>
          <w:tab w:val="num" w:pos="567"/>
        </w:tabs>
        <w:spacing w:before="60" w:after="60"/>
        <w:ind w:left="567" w:hanging="425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ponoszenia odpowiedzialności i wszelkich kosztów finansowych z tytułu szkód wyrządzonych przez osoby wykonujące przedmiot zamówienia po stronie Wykonawcy, w czasie wykonywania usługi – wobec Zamawiającego i osób trzecich.</w:t>
      </w:r>
    </w:p>
    <w:p w14:paraId="08431B21" w14:textId="77777777" w:rsidR="002410CC" w:rsidRPr="002410CC" w:rsidRDefault="002410CC" w:rsidP="00C76640">
      <w:pPr>
        <w:numPr>
          <w:ilvl w:val="0"/>
          <w:numId w:val="40"/>
        </w:numPr>
        <w:tabs>
          <w:tab w:val="num" w:pos="360"/>
          <w:tab w:val="num" w:pos="567"/>
        </w:tabs>
        <w:spacing w:before="60" w:after="60"/>
        <w:ind w:left="567" w:hanging="425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w ciągu 5 dni kalendarzowych, liczonych od dnia podpisania umowy, Wykonawca przedstawi listę osób przewidzianych do wykonywania przedmiotu umowy (z podaniem imienia i nazwiska). W przypadku zmian osobowych wykaz uzupełniany będzie na bieżąco.</w:t>
      </w:r>
    </w:p>
    <w:p w14:paraId="11746807" w14:textId="77777777" w:rsidR="002410CC" w:rsidRPr="002410CC" w:rsidRDefault="002410CC" w:rsidP="002410CC">
      <w:pPr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Zamawiający uprawniony jest do kontroli stanu osobowego osób wykonujących przedmiot umowy, w tym godzin przychodzenia i wychodzenia oraz absencji. W związku z tym, Wykonawca zobowiązany jest do sporządzania miesięcznych list obecności osób wykonujących przedmiot umowy. Wynik kontroli stanu osobowego stanowić będzie podstawę do naliczenia kar umownych.</w:t>
      </w:r>
    </w:p>
    <w:p w14:paraId="17097845" w14:textId="40196263" w:rsidR="002410CC" w:rsidRPr="002410CC" w:rsidRDefault="002410CC" w:rsidP="002410CC">
      <w:pPr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bookmarkStart w:id="2" w:name="_Hlk80357428"/>
      <w:r w:rsidRPr="002410CC">
        <w:rPr>
          <w:sz w:val="22"/>
          <w:szCs w:val="22"/>
        </w:rPr>
        <w:t>Wykonawca zapewni:</w:t>
      </w:r>
    </w:p>
    <w:p w14:paraId="61579D98" w14:textId="4C4D6CF7" w:rsidR="002410CC" w:rsidRPr="008F7809" w:rsidRDefault="002410CC" w:rsidP="002410CC">
      <w:pPr>
        <w:widowControl w:val="0"/>
        <w:numPr>
          <w:ilvl w:val="0"/>
          <w:numId w:val="19"/>
        </w:numPr>
        <w:spacing w:before="60" w:after="60"/>
        <w:ind w:left="567" w:hanging="283"/>
        <w:jc w:val="both"/>
        <w:rPr>
          <w:sz w:val="22"/>
          <w:szCs w:val="22"/>
        </w:rPr>
      </w:pPr>
      <w:r w:rsidRPr="008F7809">
        <w:rPr>
          <w:sz w:val="22"/>
          <w:szCs w:val="22"/>
        </w:rPr>
        <w:t xml:space="preserve">budynek w Płużnicy: w łazienkach (na parterze i pierwszym piętrze) ścienne dozowniki mydła </w:t>
      </w:r>
      <w:r w:rsidR="00017F90" w:rsidRPr="008F7809">
        <w:rPr>
          <w:sz w:val="22"/>
          <w:szCs w:val="22"/>
        </w:rPr>
        <w:br/>
      </w:r>
      <w:r w:rsidRPr="008F7809">
        <w:rPr>
          <w:sz w:val="22"/>
          <w:szCs w:val="22"/>
        </w:rPr>
        <w:t>w ilości 12 sztuki, ścienne dozowniki ręczników papierowych w ilości 8 sztuki oraz ścienne dozowniki papieru toaletowego w ilości 14 sztuk. Wszystkie dozowniki winny być wykonane z plastiku, kolor biały. W ośmiu klasach, sekretariacie i pokoju nauczycielskim na umywalkach mydło w płynie (w stojących dozownikach) oraz ręczniki papierowe w rolce;</w:t>
      </w:r>
    </w:p>
    <w:p w14:paraId="7945C8B3" w14:textId="2C101587" w:rsidR="002410CC" w:rsidRPr="008F7809" w:rsidRDefault="002410CC" w:rsidP="002410CC">
      <w:pPr>
        <w:widowControl w:val="0"/>
        <w:numPr>
          <w:ilvl w:val="0"/>
          <w:numId w:val="19"/>
        </w:numPr>
        <w:spacing w:before="60" w:after="60"/>
        <w:ind w:left="567" w:hanging="283"/>
        <w:jc w:val="both"/>
        <w:rPr>
          <w:sz w:val="22"/>
          <w:szCs w:val="22"/>
        </w:rPr>
      </w:pPr>
      <w:r w:rsidRPr="008F7809">
        <w:rPr>
          <w:sz w:val="22"/>
          <w:szCs w:val="22"/>
        </w:rPr>
        <w:t>budynek w Nowej Wsi Królewskiej: w łazienkach ścienne dozowniki mydła w ilości 4 sztuki, ścienne dozowniki ręczników papierowych</w:t>
      </w:r>
      <w:r w:rsidR="008F7809">
        <w:rPr>
          <w:sz w:val="22"/>
          <w:szCs w:val="22"/>
        </w:rPr>
        <w:t xml:space="preserve"> </w:t>
      </w:r>
      <w:r w:rsidRPr="008F7809">
        <w:rPr>
          <w:sz w:val="22"/>
          <w:szCs w:val="22"/>
        </w:rPr>
        <w:t xml:space="preserve">w ilości 4 sztuki oraz ścienne dozowniki papieru toaletowego w ilości 13 sztuk. Wszystkie dozowniki winny być wykonane z plastiku, kolor biały. W ośmiu klasach, sekretariacie i pokoju nauczycielskim na umywalkach mydło w płynie </w:t>
      </w:r>
      <w:r w:rsidR="008F7809">
        <w:rPr>
          <w:sz w:val="22"/>
          <w:szCs w:val="22"/>
        </w:rPr>
        <w:br/>
      </w:r>
      <w:r w:rsidRPr="008F7809">
        <w:rPr>
          <w:sz w:val="22"/>
          <w:szCs w:val="22"/>
        </w:rPr>
        <w:t>(w stojących dozownikach) oraz ręczniki papierowe w rolce.</w:t>
      </w:r>
      <w:bookmarkEnd w:id="2"/>
    </w:p>
    <w:p w14:paraId="05317E3B" w14:textId="60CC2B65" w:rsidR="002410CC" w:rsidRPr="002410CC" w:rsidRDefault="002410CC" w:rsidP="002410CC">
      <w:pPr>
        <w:widowControl w:val="0"/>
        <w:numPr>
          <w:ilvl w:val="0"/>
          <w:numId w:val="14"/>
        </w:numPr>
        <w:tabs>
          <w:tab w:val="clear" w:pos="360"/>
          <w:tab w:val="num" w:pos="284"/>
          <w:tab w:val="num" w:pos="567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Uzupełnianie w/w dozowników oraz dozowników będących na stanie Zamawiającego odbywać się będzie na bieżąco, w ilościach zabezpieczających dzienne zużycie środków higieny. Zamawiający nie dopuszcza zaistnienia okoliczności braku w łazienkach środków higieny. W takim przypadku, Zamawiający ma prawo do naliczenia kar umownych.</w:t>
      </w:r>
    </w:p>
    <w:p w14:paraId="56C45302" w14:textId="77777777" w:rsidR="002410CC" w:rsidRPr="002410CC" w:rsidRDefault="002410CC" w:rsidP="002410CC">
      <w:pPr>
        <w:widowControl w:val="0"/>
        <w:numPr>
          <w:ilvl w:val="0"/>
          <w:numId w:val="14"/>
        </w:numPr>
        <w:tabs>
          <w:tab w:val="clear" w:pos="360"/>
          <w:tab w:val="num" w:pos="284"/>
          <w:tab w:val="num" w:pos="567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Wykonawca zapewni w własnym zakresie i na koszt własny materiały i preparaty czyszczące, dezynfekujące, pielęgnujące w tym m.in.:</w:t>
      </w:r>
    </w:p>
    <w:p w14:paraId="44B148B2" w14:textId="13A9A187" w:rsidR="002410CC" w:rsidRPr="002410CC" w:rsidRDefault="002410CC" w:rsidP="002410CC">
      <w:pPr>
        <w:widowControl w:val="0"/>
        <w:numPr>
          <w:ilvl w:val="0"/>
          <w:numId w:val="32"/>
        </w:numPr>
        <w:tabs>
          <w:tab w:val="clear" w:pos="360"/>
          <w:tab w:val="num" w:pos="567"/>
        </w:tabs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środki do mycia i dezynfekowania podłóg, ścian, sanitariatów;</w:t>
      </w:r>
    </w:p>
    <w:p w14:paraId="603EADC1" w14:textId="77777777" w:rsidR="002410CC" w:rsidRPr="002410CC" w:rsidRDefault="002410CC" w:rsidP="002410CC">
      <w:pPr>
        <w:widowControl w:val="0"/>
        <w:numPr>
          <w:ilvl w:val="0"/>
          <w:numId w:val="32"/>
        </w:numPr>
        <w:tabs>
          <w:tab w:val="clear" w:pos="360"/>
          <w:tab w:val="num" w:pos="567"/>
        </w:tabs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środki (płyny, mleczka) do utrzymywania czystości mebli;</w:t>
      </w:r>
    </w:p>
    <w:p w14:paraId="5F9C9DD4" w14:textId="77777777" w:rsidR="002410CC" w:rsidRPr="002410CC" w:rsidRDefault="002410CC" w:rsidP="002410CC">
      <w:pPr>
        <w:widowControl w:val="0"/>
        <w:numPr>
          <w:ilvl w:val="0"/>
          <w:numId w:val="32"/>
        </w:numPr>
        <w:tabs>
          <w:tab w:val="clear" w:pos="360"/>
          <w:tab w:val="num" w:pos="567"/>
        </w:tabs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środki do utrzymania czystości sprzętów biurowych;</w:t>
      </w:r>
    </w:p>
    <w:p w14:paraId="165FAA41" w14:textId="77777777" w:rsidR="002410CC" w:rsidRPr="002410CC" w:rsidRDefault="002410CC" w:rsidP="002410CC">
      <w:pPr>
        <w:widowControl w:val="0"/>
        <w:numPr>
          <w:ilvl w:val="0"/>
          <w:numId w:val="32"/>
        </w:numPr>
        <w:tabs>
          <w:tab w:val="clear" w:pos="360"/>
          <w:tab w:val="num" w:pos="567"/>
        </w:tabs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środki do czyszczenia powierzchni szklanych;</w:t>
      </w:r>
    </w:p>
    <w:p w14:paraId="10869346" w14:textId="07626505" w:rsidR="008F7809" w:rsidRPr="008F7809" w:rsidRDefault="002410CC" w:rsidP="008F7809">
      <w:pPr>
        <w:widowControl w:val="0"/>
        <w:numPr>
          <w:ilvl w:val="0"/>
          <w:numId w:val="32"/>
        </w:numPr>
        <w:tabs>
          <w:tab w:val="clear" w:pos="360"/>
          <w:tab w:val="num" w:pos="567"/>
        </w:tabs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foliowe worki na śmieci, itp..</w:t>
      </w:r>
    </w:p>
    <w:p w14:paraId="373E812E" w14:textId="20A333FD" w:rsidR="008F7809" w:rsidRDefault="008F7809" w:rsidP="002410CC">
      <w:pPr>
        <w:widowControl w:val="0"/>
        <w:numPr>
          <w:ilvl w:val="0"/>
          <w:numId w:val="14"/>
        </w:numPr>
        <w:tabs>
          <w:tab w:val="clear" w:pos="360"/>
          <w:tab w:val="num" w:pos="284"/>
          <w:tab w:val="num" w:pos="567"/>
        </w:tabs>
        <w:spacing w:before="60" w:after="60"/>
        <w:ind w:left="284" w:hanging="284"/>
        <w:jc w:val="both"/>
        <w:rPr>
          <w:sz w:val="22"/>
          <w:szCs w:val="22"/>
        </w:rPr>
      </w:pPr>
      <w:r w:rsidRPr="008F7809">
        <w:rPr>
          <w:spacing w:val="-4"/>
          <w:sz w:val="22"/>
          <w:szCs w:val="22"/>
        </w:rPr>
        <w:t>Zamawiający zapewni środki myjąco-dezynfekujące oraz preparaty do mycia i dezynfekcji przeznaczone</w:t>
      </w:r>
      <w:r>
        <w:rPr>
          <w:sz w:val="22"/>
          <w:szCs w:val="22"/>
        </w:rPr>
        <w:t xml:space="preserve"> do wykonywania usług higienicznych.</w:t>
      </w:r>
    </w:p>
    <w:p w14:paraId="520E4353" w14:textId="64CA12C2" w:rsidR="002410CC" w:rsidRPr="002410CC" w:rsidRDefault="002410CC" w:rsidP="002410CC">
      <w:pPr>
        <w:widowControl w:val="0"/>
        <w:numPr>
          <w:ilvl w:val="0"/>
          <w:numId w:val="14"/>
        </w:numPr>
        <w:tabs>
          <w:tab w:val="clear" w:pos="360"/>
          <w:tab w:val="num" w:pos="284"/>
          <w:tab w:val="num" w:pos="567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Wszystkie zastosowane do wykonania przedmiotu zamówienia materiały i preparaty  muszą posiadać atesty certyfikaty dopuszczające je do stosowania i obrotu w Polsce. Muszą być o neutralnym, delikatnym zapachu lub bezzapachowe, antypoślizgowe, nie zostawiające smug, dopuszczone do </w:t>
      </w:r>
      <w:r w:rsidRPr="005D29C0">
        <w:rPr>
          <w:spacing w:val="-4"/>
          <w:sz w:val="22"/>
          <w:szCs w:val="22"/>
        </w:rPr>
        <w:t>stosowania w obiektach użyteczności publicznej. Na żądanie Zamawiającego, Wykonawca przedstawi</w:t>
      </w:r>
      <w:r w:rsidRPr="002410CC">
        <w:rPr>
          <w:sz w:val="22"/>
          <w:szCs w:val="22"/>
        </w:rPr>
        <w:t xml:space="preserve"> niezbędne certyfikaty dotyczące stosowanych środków czystości.</w:t>
      </w:r>
    </w:p>
    <w:p w14:paraId="0839A172" w14:textId="300E3C11" w:rsidR="002410CC" w:rsidRPr="002410CC" w:rsidRDefault="002410CC" w:rsidP="002410CC">
      <w:pPr>
        <w:widowControl w:val="0"/>
        <w:numPr>
          <w:ilvl w:val="0"/>
          <w:numId w:val="14"/>
        </w:numPr>
        <w:tabs>
          <w:tab w:val="clear" w:pos="360"/>
          <w:tab w:val="num" w:pos="284"/>
          <w:tab w:val="num" w:pos="567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Usługa musi być wykonana w sposób umożliwiający utrzymanie całej powierzchni budynków w należytej czystości i nie powodujący nawarstwiania się brudu, zwłaszcza na podłogach i w toaletach.</w:t>
      </w:r>
    </w:p>
    <w:p w14:paraId="25F3412C" w14:textId="77777777" w:rsidR="002410CC" w:rsidRPr="002410CC" w:rsidRDefault="002410CC" w:rsidP="002410CC">
      <w:pPr>
        <w:widowControl w:val="0"/>
        <w:numPr>
          <w:ilvl w:val="0"/>
          <w:numId w:val="14"/>
        </w:numPr>
        <w:tabs>
          <w:tab w:val="clear" w:pos="360"/>
          <w:tab w:val="num" w:pos="284"/>
          <w:tab w:val="num" w:pos="567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Usługa będzie wykonywana przy użyciu profesjonalnego sprzętu, którym dysponuje Wykonawca. Maszyny i urządzenia używane do sprzątania muszą być ekologiczne, </w:t>
      </w:r>
      <w:proofErr w:type="spellStart"/>
      <w:r w:rsidRPr="002410CC">
        <w:rPr>
          <w:sz w:val="22"/>
          <w:szCs w:val="22"/>
        </w:rPr>
        <w:t>bezkurzowe</w:t>
      </w:r>
      <w:proofErr w:type="spellEnd"/>
      <w:r w:rsidRPr="002410CC">
        <w:rPr>
          <w:sz w:val="22"/>
          <w:szCs w:val="22"/>
        </w:rPr>
        <w:t>, o niskim natężeniu hałasu. Usługa ma być wykonywana w sposób nie zakłócający funkcjonowania obiektów.</w:t>
      </w:r>
    </w:p>
    <w:p w14:paraId="0017F5A7" w14:textId="3593EB0E" w:rsidR="002410CC" w:rsidRPr="00302615" w:rsidRDefault="002410CC" w:rsidP="002410CC">
      <w:pPr>
        <w:widowControl w:val="0"/>
        <w:numPr>
          <w:ilvl w:val="0"/>
          <w:numId w:val="14"/>
        </w:numPr>
        <w:tabs>
          <w:tab w:val="clear" w:pos="360"/>
          <w:tab w:val="num" w:pos="284"/>
          <w:tab w:val="num" w:pos="567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W przypadku zakwestionowania wykonywanych przez Wykonawcę usług wynikających z realizacji umowy przez służby sanitarne i inne posiadające uprawnienia do kontroli oraz nałożenia na </w:t>
      </w:r>
      <w:r w:rsidRPr="008F7809">
        <w:rPr>
          <w:spacing w:val="-4"/>
          <w:sz w:val="22"/>
          <w:szCs w:val="22"/>
        </w:rPr>
        <w:lastRenderedPageBreak/>
        <w:t>Zamawiającego kary finansowej, kara ta zostanie w całości potrącona z wynagrodzenia miesięcznego</w:t>
      </w:r>
      <w:r w:rsidRPr="002410CC">
        <w:rPr>
          <w:sz w:val="22"/>
          <w:szCs w:val="22"/>
        </w:rPr>
        <w:t xml:space="preserve"> </w:t>
      </w:r>
      <w:r w:rsidRPr="00302615">
        <w:rPr>
          <w:sz w:val="22"/>
          <w:szCs w:val="22"/>
        </w:rPr>
        <w:t>należnego Wykonawcy.</w:t>
      </w:r>
    </w:p>
    <w:p w14:paraId="3237B1C7" w14:textId="328EEE2A" w:rsidR="002410CC" w:rsidRPr="00302615" w:rsidRDefault="002410CC" w:rsidP="002410CC">
      <w:pPr>
        <w:widowControl w:val="0"/>
        <w:numPr>
          <w:ilvl w:val="0"/>
          <w:numId w:val="14"/>
        </w:numPr>
        <w:tabs>
          <w:tab w:val="clear" w:pos="360"/>
          <w:tab w:val="num" w:pos="284"/>
          <w:tab w:val="num" w:pos="567"/>
        </w:tabs>
        <w:spacing w:before="60" w:after="60"/>
        <w:ind w:left="284" w:hanging="426"/>
        <w:jc w:val="both"/>
        <w:rPr>
          <w:sz w:val="22"/>
          <w:szCs w:val="22"/>
        </w:rPr>
      </w:pPr>
      <w:r w:rsidRPr="00302615">
        <w:rPr>
          <w:sz w:val="22"/>
          <w:szCs w:val="22"/>
        </w:rPr>
        <w:t xml:space="preserve">Osobom wykonującym przedmiot umowy zostanie zapewniony dostęp do kluczy wejściowych do pomieszczeń. Klucze do sprzątanych pomieszczeń muszą być </w:t>
      </w:r>
      <w:r w:rsidR="00BF3763" w:rsidRPr="00302615">
        <w:rPr>
          <w:sz w:val="22"/>
          <w:szCs w:val="22"/>
        </w:rPr>
        <w:t>zdeponowane</w:t>
      </w:r>
      <w:r w:rsidRPr="00302615">
        <w:rPr>
          <w:sz w:val="22"/>
          <w:szCs w:val="22"/>
        </w:rPr>
        <w:t xml:space="preserve"> bezpośrednio po sprzątnięciu pomieszczenia</w:t>
      </w:r>
      <w:r w:rsidR="00BF3763" w:rsidRPr="00302615">
        <w:rPr>
          <w:sz w:val="22"/>
          <w:szCs w:val="22"/>
        </w:rPr>
        <w:t xml:space="preserve"> w wyznaczonym przez Zamawiającego miejscu</w:t>
      </w:r>
      <w:r w:rsidRPr="00302615">
        <w:rPr>
          <w:sz w:val="22"/>
          <w:szCs w:val="22"/>
        </w:rPr>
        <w:t>. Niedopuszczalne jest noszenie kluczy przy sobie, ani pozostawianie ich w drzwiach. Przed zamknięciem pomieszczenia należy wyłączyć światło i zamknąć wszystkie okna.</w:t>
      </w:r>
      <w:r w:rsidR="00BF3763" w:rsidRPr="00302615">
        <w:rPr>
          <w:sz w:val="22"/>
          <w:szCs w:val="22"/>
        </w:rPr>
        <w:t xml:space="preserve"> </w:t>
      </w:r>
      <w:r w:rsidR="00BF3763" w:rsidRPr="00302615">
        <w:rPr>
          <w:spacing w:val="-2"/>
          <w:sz w:val="22"/>
          <w:szCs w:val="22"/>
        </w:rPr>
        <w:t xml:space="preserve">Wykonawca odpowiada za prawidłowe </w:t>
      </w:r>
      <w:r w:rsidR="00BF3763" w:rsidRPr="00302615">
        <w:rPr>
          <w:spacing w:val="-4"/>
          <w:sz w:val="22"/>
          <w:szCs w:val="22"/>
        </w:rPr>
        <w:t>zamknięcie i zabezpieczenie sprzątanych pomieszczeń na noc oraz zdeponowanie kluczy. W przypadku</w:t>
      </w:r>
      <w:r w:rsidR="00BF3763" w:rsidRPr="00302615">
        <w:rPr>
          <w:spacing w:val="-2"/>
          <w:sz w:val="22"/>
          <w:szCs w:val="22"/>
        </w:rPr>
        <w:t xml:space="preserve"> zagubienia kluczy, Wykonawca na własny koszt w terminie</w:t>
      </w:r>
      <w:r w:rsidR="00BF3763" w:rsidRPr="00302615">
        <w:rPr>
          <w:sz w:val="22"/>
          <w:szCs w:val="22"/>
        </w:rPr>
        <w:t xml:space="preserve"> 12 godzin wymieni zamki do lokalu, </w:t>
      </w:r>
      <w:r w:rsidR="00305071" w:rsidRPr="00302615">
        <w:rPr>
          <w:sz w:val="22"/>
          <w:szCs w:val="22"/>
        </w:rPr>
        <w:br/>
      </w:r>
      <w:r w:rsidR="00BF3763" w:rsidRPr="00302615">
        <w:rPr>
          <w:sz w:val="22"/>
          <w:szCs w:val="22"/>
        </w:rPr>
        <w:t>z którego klucze zagubiono i przekaże komplet 3 kluczy Zamawiającemu.</w:t>
      </w:r>
    </w:p>
    <w:p w14:paraId="1DABFC48" w14:textId="77777777" w:rsidR="002410CC" w:rsidRPr="002410CC" w:rsidRDefault="002410CC" w:rsidP="002410CC">
      <w:pPr>
        <w:widowControl w:val="0"/>
        <w:numPr>
          <w:ilvl w:val="0"/>
          <w:numId w:val="14"/>
        </w:numPr>
        <w:tabs>
          <w:tab w:val="clear" w:pos="360"/>
          <w:tab w:val="num" w:pos="284"/>
          <w:tab w:val="num" w:pos="567"/>
        </w:tabs>
        <w:spacing w:before="60" w:after="60"/>
        <w:ind w:left="284" w:hanging="426"/>
        <w:jc w:val="both"/>
        <w:rPr>
          <w:sz w:val="22"/>
          <w:szCs w:val="22"/>
        </w:rPr>
      </w:pPr>
      <w:r w:rsidRPr="00302615">
        <w:rPr>
          <w:spacing w:val="-4"/>
          <w:sz w:val="22"/>
          <w:szCs w:val="22"/>
        </w:rPr>
        <w:t>Osoby po stronie Wykonawcy, wykonujące przedmiot zamówienia zobowiązane są do bezzwłocznego</w:t>
      </w:r>
      <w:r w:rsidRPr="00302615">
        <w:rPr>
          <w:sz w:val="22"/>
          <w:szCs w:val="22"/>
        </w:rPr>
        <w:t xml:space="preserve"> </w:t>
      </w:r>
      <w:r w:rsidRPr="008F7809">
        <w:rPr>
          <w:spacing w:val="-4"/>
          <w:sz w:val="22"/>
          <w:szCs w:val="22"/>
        </w:rPr>
        <w:t>poinformowania koordynatora budynku, o wszelkich, zauważonych usterkach i nieprawidłowościach,</w:t>
      </w:r>
      <w:r w:rsidRPr="002410CC">
        <w:rPr>
          <w:sz w:val="22"/>
          <w:szCs w:val="22"/>
        </w:rPr>
        <w:t xml:space="preserve"> </w:t>
      </w:r>
      <w:r w:rsidRPr="008F7809">
        <w:rPr>
          <w:spacing w:val="-4"/>
          <w:sz w:val="22"/>
          <w:szCs w:val="22"/>
        </w:rPr>
        <w:t>niezwłocznie po ich ujawnieniu, takich jak m.in. zagubienie kluczy do pomieszczeń, awarie elektryczne,</w:t>
      </w:r>
      <w:r w:rsidRPr="002410CC">
        <w:rPr>
          <w:sz w:val="22"/>
          <w:szCs w:val="22"/>
        </w:rPr>
        <w:t xml:space="preserve"> </w:t>
      </w:r>
      <w:r w:rsidRPr="008F7809">
        <w:rPr>
          <w:sz w:val="22"/>
          <w:szCs w:val="22"/>
        </w:rPr>
        <w:t xml:space="preserve">wszelkie oznaki nieszczelności urządzeń c.o. i </w:t>
      </w:r>
      <w:proofErr w:type="spellStart"/>
      <w:r w:rsidRPr="008F7809">
        <w:rPr>
          <w:sz w:val="22"/>
          <w:szCs w:val="22"/>
        </w:rPr>
        <w:t>wod</w:t>
      </w:r>
      <w:proofErr w:type="spellEnd"/>
      <w:r w:rsidRPr="008F7809">
        <w:rPr>
          <w:sz w:val="22"/>
          <w:szCs w:val="22"/>
        </w:rPr>
        <w:t>. kan., pozostawienie włączonych urządzeń elektrycznych oraz wszystkie inne istotne fakty i zdarzenia, które mogą mieć wpływ na bezpieczeństwo osób, mienia i obiektu.</w:t>
      </w:r>
    </w:p>
    <w:p w14:paraId="69FA273A" w14:textId="77777777" w:rsidR="002410CC" w:rsidRPr="002410CC" w:rsidRDefault="002410CC" w:rsidP="002410CC">
      <w:pPr>
        <w:widowControl w:val="0"/>
        <w:numPr>
          <w:ilvl w:val="0"/>
          <w:numId w:val="14"/>
        </w:numPr>
        <w:tabs>
          <w:tab w:val="clear" w:pos="360"/>
          <w:tab w:val="num" w:pos="284"/>
          <w:tab w:val="num" w:pos="567"/>
        </w:tabs>
        <w:spacing w:before="60" w:after="60"/>
        <w:ind w:left="284" w:hanging="426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Zabrania się osobom wykonującym umowę po stronie Wykonawcy wprowadzania na teren obiektów </w:t>
      </w:r>
      <w:r w:rsidRPr="00305071">
        <w:rPr>
          <w:spacing w:val="-4"/>
          <w:sz w:val="22"/>
          <w:szCs w:val="22"/>
        </w:rPr>
        <w:t>Zamawiającego osób postronnych, korzystania ze sprzętu i urządzeń znajdujących się w pomieszczeniach</w:t>
      </w:r>
      <w:r w:rsidRPr="002410CC">
        <w:rPr>
          <w:sz w:val="22"/>
          <w:szCs w:val="22"/>
        </w:rPr>
        <w:t xml:space="preserve"> Zamawiającego.</w:t>
      </w:r>
    </w:p>
    <w:p w14:paraId="3CBFCA71" w14:textId="77777777" w:rsidR="002410CC" w:rsidRPr="002410CC" w:rsidRDefault="002410CC" w:rsidP="002410CC">
      <w:pPr>
        <w:widowControl w:val="0"/>
        <w:numPr>
          <w:ilvl w:val="0"/>
          <w:numId w:val="14"/>
        </w:numPr>
        <w:tabs>
          <w:tab w:val="clear" w:pos="360"/>
          <w:tab w:val="num" w:pos="284"/>
          <w:tab w:val="num" w:pos="567"/>
        </w:tabs>
        <w:spacing w:before="60" w:after="60"/>
        <w:ind w:left="284" w:hanging="426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Zamawiający na czas trwania umowy udostępni Wykonawcy w miarę posiadanych możliwości pomieszczenie do przechowywania materiałów i sprzętu, służących do wykonywania przedmiotu umowy.</w:t>
      </w:r>
    </w:p>
    <w:p w14:paraId="24C619E2" w14:textId="77777777" w:rsidR="002410CC" w:rsidRPr="002410CC" w:rsidRDefault="002410CC" w:rsidP="002410CC">
      <w:pPr>
        <w:widowControl w:val="0"/>
        <w:numPr>
          <w:ilvl w:val="0"/>
          <w:numId w:val="14"/>
        </w:numPr>
        <w:tabs>
          <w:tab w:val="clear" w:pos="360"/>
          <w:tab w:val="num" w:pos="284"/>
          <w:tab w:val="num" w:pos="567"/>
        </w:tabs>
        <w:spacing w:before="60" w:after="60"/>
        <w:ind w:left="284" w:hanging="426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Wykonawca ma prawo do korzystania z energii elektrycznej, wody, kanalizacji, ilekroć wymagać będzie tego należyte wykonanie usługi.</w:t>
      </w:r>
    </w:p>
    <w:p w14:paraId="5EDBBBDB" w14:textId="20B49847" w:rsidR="002410CC" w:rsidRPr="002410CC" w:rsidRDefault="002410CC" w:rsidP="002410CC">
      <w:pPr>
        <w:widowControl w:val="0"/>
        <w:numPr>
          <w:ilvl w:val="0"/>
          <w:numId w:val="14"/>
        </w:numPr>
        <w:tabs>
          <w:tab w:val="clear" w:pos="360"/>
          <w:tab w:val="num" w:pos="284"/>
          <w:tab w:val="num" w:pos="567"/>
        </w:tabs>
        <w:spacing w:before="60" w:after="60"/>
        <w:ind w:left="284" w:hanging="426"/>
        <w:jc w:val="both"/>
        <w:rPr>
          <w:sz w:val="22"/>
          <w:szCs w:val="22"/>
        </w:rPr>
      </w:pPr>
      <w:r w:rsidRPr="00305071">
        <w:rPr>
          <w:sz w:val="22"/>
          <w:szCs w:val="22"/>
        </w:rPr>
        <w:t xml:space="preserve">Zgodnie z art. </w:t>
      </w:r>
      <w:r w:rsidR="00305071" w:rsidRPr="00305071">
        <w:rPr>
          <w:sz w:val="22"/>
          <w:szCs w:val="22"/>
        </w:rPr>
        <w:t>95</w:t>
      </w:r>
      <w:r w:rsidRPr="00305071">
        <w:rPr>
          <w:sz w:val="22"/>
          <w:szCs w:val="22"/>
        </w:rPr>
        <w:t xml:space="preserve"> ust. </w:t>
      </w:r>
      <w:r w:rsidR="00305071" w:rsidRPr="00305071">
        <w:rPr>
          <w:sz w:val="22"/>
          <w:szCs w:val="22"/>
        </w:rPr>
        <w:t>1</w:t>
      </w:r>
      <w:r w:rsidRPr="00305071">
        <w:rPr>
          <w:sz w:val="22"/>
          <w:szCs w:val="22"/>
        </w:rPr>
        <w:t xml:space="preserve"> ustawy </w:t>
      </w:r>
      <w:r w:rsidR="00305071" w:rsidRPr="00305071">
        <w:rPr>
          <w:sz w:val="22"/>
          <w:szCs w:val="22"/>
        </w:rPr>
        <w:t>p.z.p.</w:t>
      </w:r>
      <w:r w:rsidRPr="00305071">
        <w:rPr>
          <w:sz w:val="22"/>
          <w:szCs w:val="22"/>
        </w:rPr>
        <w:t xml:space="preserve">, </w:t>
      </w:r>
      <w:r w:rsidRPr="002410CC">
        <w:rPr>
          <w:sz w:val="22"/>
          <w:szCs w:val="22"/>
        </w:rPr>
        <w:t xml:space="preserve">Zamawiający wymaga, by czynności polegające na faktycznym </w:t>
      </w:r>
      <w:r w:rsidRPr="00305071">
        <w:rPr>
          <w:spacing w:val="-4"/>
          <w:sz w:val="22"/>
          <w:szCs w:val="22"/>
        </w:rPr>
        <w:t>wykonywaniu usługi w zakresie sprzątania</w:t>
      </w:r>
      <w:r w:rsidR="00ED4092">
        <w:rPr>
          <w:spacing w:val="-4"/>
          <w:sz w:val="22"/>
          <w:szCs w:val="22"/>
        </w:rPr>
        <w:t xml:space="preserve"> obiektów objętych przedmiotem zamówienia (czynności wskazane w Załączniku nr 1 do SWZ)</w:t>
      </w:r>
      <w:r w:rsidRPr="00305071">
        <w:rPr>
          <w:spacing w:val="-4"/>
          <w:sz w:val="22"/>
          <w:szCs w:val="22"/>
        </w:rPr>
        <w:t>, o ile nie są (będą) wykonywane przez daną osobę w ramach</w:t>
      </w:r>
      <w:r w:rsidRPr="002410CC">
        <w:rPr>
          <w:sz w:val="22"/>
          <w:szCs w:val="22"/>
        </w:rPr>
        <w:t xml:space="preserve"> prowadzonej przez nią działalności gospodarczej, były wykonywane przez osoby zatrudnione (przez Wykonawcę /</w:t>
      </w:r>
      <w:r w:rsidR="00305071">
        <w:rPr>
          <w:sz w:val="22"/>
          <w:szCs w:val="22"/>
        </w:rPr>
        <w:t xml:space="preserve"> </w:t>
      </w:r>
      <w:r w:rsidRPr="002410CC">
        <w:rPr>
          <w:sz w:val="22"/>
          <w:szCs w:val="22"/>
        </w:rPr>
        <w:t>Podwykonawcę) na podstawie umowy o pracę</w:t>
      </w:r>
      <w:r w:rsidR="00305071">
        <w:rPr>
          <w:sz w:val="22"/>
          <w:szCs w:val="22"/>
        </w:rPr>
        <w:t>.</w:t>
      </w:r>
      <w:r w:rsidRPr="002410CC">
        <w:rPr>
          <w:sz w:val="22"/>
          <w:szCs w:val="22"/>
        </w:rPr>
        <w:t xml:space="preserve"> Wykonawca będzie zobowiązany do:</w:t>
      </w:r>
    </w:p>
    <w:p w14:paraId="2EC2A8B6" w14:textId="75D47056" w:rsidR="002410CC" w:rsidRPr="002410CC" w:rsidRDefault="002410CC" w:rsidP="002410CC">
      <w:pPr>
        <w:pStyle w:val="Default"/>
        <w:numPr>
          <w:ilvl w:val="0"/>
          <w:numId w:val="26"/>
        </w:numPr>
        <w:spacing w:before="60" w:after="60"/>
        <w:ind w:left="567" w:hanging="283"/>
        <w:jc w:val="both"/>
        <w:rPr>
          <w:color w:val="auto"/>
          <w:sz w:val="22"/>
          <w:szCs w:val="22"/>
        </w:rPr>
      </w:pPr>
      <w:r w:rsidRPr="002410CC">
        <w:rPr>
          <w:color w:val="auto"/>
          <w:sz w:val="22"/>
          <w:szCs w:val="22"/>
        </w:rPr>
        <w:t>przedłożenia najpóźniej w dniu rozpoczęcia wykonywania usług, oświadczenia potwierdzającego zatrudnienie na umowę o pracę pracowników wykonujących czynności w zakresie sprzątania, ze wskazaniem czasu zatrudnienia danej osoby oraz wymiaru czasu pracy. Wykonawca przedkłada oświadczenie w formie pisemnej, potwierdzające stan faktyczny pod rygorem odpowiedzialności karnej;</w:t>
      </w:r>
    </w:p>
    <w:p w14:paraId="7CCF1406" w14:textId="3053952E" w:rsidR="002410CC" w:rsidRPr="002410CC" w:rsidRDefault="002410CC" w:rsidP="002410CC">
      <w:pPr>
        <w:pStyle w:val="Default"/>
        <w:numPr>
          <w:ilvl w:val="0"/>
          <w:numId w:val="26"/>
        </w:numPr>
        <w:spacing w:before="60" w:after="60"/>
        <w:ind w:left="567" w:hanging="283"/>
        <w:jc w:val="both"/>
        <w:rPr>
          <w:color w:val="auto"/>
          <w:sz w:val="22"/>
          <w:szCs w:val="22"/>
        </w:rPr>
      </w:pPr>
      <w:r w:rsidRPr="002410CC">
        <w:rPr>
          <w:color w:val="auto"/>
          <w:sz w:val="22"/>
          <w:szCs w:val="22"/>
          <w:u w:val="single"/>
        </w:rPr>
        <w:t>załączenia do każdej faktury oświadczenia</w:t>
      </w:r>
      <w:r w:rsidRPr="002410CC">
        <w:rPr>
          <w:color w:val="auto"/>
          <w:sz w:val="22"/>
          <w:szCs w:val="22"/>
        </w:rPr>
        <w:t xml:space="preserve"> potwierdzającego zatrudnienie na umowę o pracę pracowników wykonujących czynności w zakresie sprzątania w okresie obejmującym daną fakturę. Brak oświadczenia stanowić będzie podstawę do wstrzymania płatności na rzecz Wykonawcy, co </w:t>
      </w:r>
      <w:r w:rsidRPr="002410CC">
        <w:rPr>
          <w:color w:val="auto"/>
          <w:sz w:val="22"/>
          <w:szCs w:val="22"/>
          <w:u w:val="single"/>
        </w:rPr>
        <w:t>nie spowoduje</w:t>
      </w:r>
      <w:r w:rsidRPr="002410CC">
        <w:rPr>
          <w:color w:val="auto"/>
          <w:sz w:val="22"/>
          <w:szCs w:val="22"/>
        </w:rPr>
        <w:t xml:space="preserve"> powstania opóźnienia po stronie Zamawiającego w zapłacie wynagrodzenia.</w:t>
      </w:r>
    </w:p>
    <w:p w14:paraId="2F401614" w14:textId="7F936380" w:rsidR="002410CC" w:rsidRPr="002410CC" w:rsidRDefault="002410CC" w:rsidP="00305071">
      <w:pPr>
        <w:pStyle w:val="tekst"/>
        <w:numPr>
          <w:ilvl w:val="0"/>
          <w:numId w:val="37"/>
        </w:numPr>
        <w:suppressLineNumbers w:val="0"/>
        <w:ind w:left="284" w:hanging="426"/>
        <w:rPr>
          <w:sz w:val="22"/>
          <w:szCs w:val="22"/>
        </w:rPr>
      </w:pPr>
      <w:r w:rsidRPr="002410CC">
        <w:rPr>
          <w:sz w:val="22"/>
          <w:szCs w:val="22"/>
        </w:rPr>
        <w:t xml:space="preserve">W przypadku wątpliwości w zakresie złożonych dokumentów i oświadczeń, Zamawiający ma prawo żądać wyjaśnień oraz przeprowadzić kontrolę w miejscu wykonywania przedmiotu zamówienia. </w:t>
      </w:r>
      <w:r w:rsidR="00305071">
        <w:rPr>
          <w:sz w:val="22"/>
          <w:szCs w:val="22"/>
        </w:rPr>
        <w:br/>
      </w:r>
      <w:r w:rsidRPr="002410CC">
        <w:rPr>
          <w:sz w:val="22"/>
          <w:szCs w:val="22"/>
        </w:rPr>
        <w:t>Z tytułu niespełnienia przez Wykonawcę</w:t>
      </w:r>
      <w:r w:rsidR="00305071">
        <w:rPr>
          <w:sz w:val="22"/>
          <w:szCs w:val="22"/>
        </w:rPr>
        <w:t xml:space="preserve"> </w:t>
      </w:r>
      <w:r w:rsidRPr="002410CC">
        <w:rPr>
          <w:sz w:val="22"/>
          <w:szCs w:val="22"/>
        </w:rPr>
        <w:t>/</w:t>
      </w:r>
      <w:r w:rsidR="00305071">
        <w:rPr>
          <w:sz w:val="22"/>
          <w:szCs w:val="22"/>
        </w:rPr>
        <w:t xml:space="preserve"> </w:t>
      </w:r>
      <w:r w:rsidRPr="002410CC">
        <w:rPr>
          <w:sz w:val="22"/>
          <w:szCs w:val="22"/>
        </w:rPr>
        <w:t>Podwykonawcę wymogu zatrudnienia na podstawie umowy o pracę osób wskazanych w ust. 1</w:t>
      </w:r>
      <w:r w:rsidR="00305071">
        <w:rPr>
          <w:sz w:val="22"/>
          <w:szCs w:val="22"/>
        </w:rPr>
        <w:t>6</w:t>
      </w:r>
      <w:r w:rsidRPr="002410CC">
        <w:rPr>
          <w:sz w:val="22"/>
          <w:szCs w:val="22"/>
        </w:rPr>
        <w:t xml:space="preserve">, Zamawiający przewiduje sankcję w postaci obowiązku zapłaty przez Wykonawcę kary umownej w wysokości określonej w § 10 Umowy. </w:t>
      </w:r>
    </w:p>
    <w:p w14:paraId="489BC652" w14:textId="3EE0050F" w:rsidR="002410CC" w:rsidRPr="002410CC" w:rsidRDefault="002410CC" w:rsidP="00305071">
      <w:pPr>
        <w:pStyle w:val="tekst"/>
        <w:numPr>
          <w:ilvl w:val="0"/>
          <w:numId w:val="37"/>
        </w:numPr>
        <w:suppressLineNumbers w:val="0"/>
        <w:ind w:left="284" w:hanging="426"/>
        <w:rPr>
          <w:sz w:val="22"/>
          <w:szCs w:val="22"/>
        </w:rPr>
      </w:pPr>
      <w:r w:rsidRPr="002410CC">
        <w:rPr>
          <w:sz w:val="22"/>
          <w:szCs w:val="22"/>
        </w:rPr>
        <w:t xml:space="preserve">Niezłożenie przez Wykonawcę w wyznaczonym przez Zamawiającego terminie dokumentów </w:t>
      </w:r>
      <w:r w:rsidR="00305071">
        <w:rPr>
          <w:sz w:val="22"/>
          <w:szCs w:val="22"/>
        </w:rPr>
        <w:br/>
      </w:r>
      <w:r w:rsidRPr="002410CC">
        <w:rPr>
          <w:sz w:val="22"/>
          <w:szCs w:val="22"/>
        </w:rPr>
        <w:t>o których mowa wyżej traktowane będzie jako niespełnienie przez Wykonawcę lub Podwykonawcę wymogu zatrudnienia na podstawie umowy o pracę osób wykonujących wskazane w ust. 1</w:t>
      </w:r>
      <w:r w:rsidR="00305071">
        <w:rPr>
          <w:sz w:val="22"/>
          <w:szCs w:val="22"/>
        </w:rPr>
        <w:t>6</w:t>
      </w:r>
      <w:r w:rsidRPr="002410CC">
        <w:rPr>
          <w:sz w:val="22"/>
          <w:szCs w:val="22"/>
        </w:rPr>
        <w:t xml:space="preserve"> czynności. </w:t>
      </w:r>
    </w:p>
    <w:p w14:paraId="1B141574" w14:textId="77777777" w:rsidR="002410CC" w:rsidRPr="002410CC" w:rsidRDefault="002410CC" w:rsidP="00305071">
      <w:pPr>
        <w:pStyle w:val="tekst"/>
        <w:numPr>
          <w:ilvl w:val="0"/>
          <w:numId w:val="37"/>
        </w:numPr>
        <w:suppressLineNumbers w:val="0"/>
        <w:ind w:left="284" w:hanging="426"/>
        <w:rPr>
          <w:sz w:val="22"/>
          <w:szCs w:val="22"/>
        </w:rPr>
      </w:pPr>
      <w:r w:rsidRPr="002410CC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C87B890" w14:textId="608BBA81" w:rsidR="002410CC" w:rsidRPr="00305071" w:rsidRDefault="002410CC" w:rsidP="002410CC">
      <w:pPr>
        <w:pStyle w:val="Tekstpodstawowy3"/>
        <w:spacing w:before="240"/>
        <w:ind w:left="284" w:hanging="284"/>
        <w:jc w:val="center"/>
        <w:rPr>
          <w:b/>
          <w:sz w:val="22"/>
          <w:szCs w:val="22"/>
        </w:rPr>
      </w:pPr>
      <w:r w:rsidRPr="00305071">
        <w:rPr>
          <w:b/>
          <w:sz w:val="22"/>
          <w:szCs w:val="22"/>
        </w:rPr>
        <w:lastRenderedPageBreak/>
        <w:t>§ 3</w:t>
      </w:r>
    </w:p>
    <w:p w14:paraId="2DC059B6" w14:textId="77777777" w:rsidR="002410CC" w:rsidRPr="00305071" w:rsidRDefault="002410CC" w:rsidP="002410CC">
      <w:pPr>
        <w:pStyle w:val="Tekstpodstawowy3"/>
        <w:spacing w:after="240"/>
        <w:ind w:left="284" w:hanging="284"/>
        <w:jc w:val="center"/>
        <w:rPr>
          <w:b/>
          <w:sz w:val="22"/>
          <w:szCs w:val="22"/>
        </w:rPr>
      </w:pPr>
      <w:r w:rsidRPr="00305071">
        <w:rPr>
          <w:b/>
          <w:sz w:val="22"/>
          <w:szCs w:val="22"/>
        </w:rPr>
        <w:t>Porozumiewanie się stron</w:t>
      </w:r>
    </w:p>
    <w:p w14:paraId="473E5616" w14:textId="77777777" w:rsidR="002410CC" w:rsidRPr="002410CC" w:rsidRDefault="002410CC" w:rsidP="002410CC">
      <w:pPr>
        <w:numPr>
          <w:ilvl w:val="0"/>
          <w:numId w:val="6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Osobami (zwanymi dalej koordynatorami budynków) odpowiedzialnymi za koordynację realizacji umowy ze strony Zamawiającego są:</w:t>
      </w:r>
    </w:p>
    <w:p w14:paraId="3D7961F5" w14:textId="77777777" w:rsidR="002410CC" w:rsidRPr="002410CC" w:rsidRDefault="002410CC" w:rsidP="002410CC">
      <w:pPr>
        <w:numPr>
          <w:ilvl w:val="0"/>
          <w:numId w:val="2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p. ................................., tel. .............................. - budynek w Płużnicy;</w:t>
      </w:r>
    </w:p>
    <w:p w14:paraId="74AFD748" w14:textId="77777777" w:rsidR="002410CC" w:rsidRPr="002410CC" w:rsidRDefault="002410CC" w:rsidP="002410CC">
      <w:pPr>
        <w:numPr>
          <w:ilvl w:val="0"/>
          <w:numId w:val="20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40" w:after="120"/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p. ................................., tel. .............................. - budynek w Nowej Wsi Królewskiej.</w:t>
      </w:r>
    </w:p>
    <w:p w14:paraId="18E2D8D9" w14:textId="77777777" w:rsidR="002410CC" w:rsidRPr="002410CC" w:rsidRDefault="002410CC" w:rsidP="002410CC">
      <w:pPr>
        <w:numPr>
          <w:ilvl w:val="0"/>
          <w:numId w:val="6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Osobą/osobami odpowiedzialną/odpowiedzialnymi za koordynację realizacji umowy ze strony Wykonawcy jest/są (dopuszcza się jedną osobę dla obu budynków):</w:t>
      </w:r>
    </w:p>
    <w:p w14:paraId="51A5C1B1" w14:textId="77777777" w:rsidR="002410CC" w:rsidRPr="002410CC" w:rsidRDefault="002410CC" w:rsidP="002410CC">
      <w:pPr>
        <w:numPr>
          <w:ilvl w:val="0"/>
          <w:numId w:val="2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p. ................................., tel. .............................. - budynek w Płużnicy;</w:t>
      </w:r>
    </w:p>
    <w:p w14:paraId="5F047A5E" w14:textId="77777777" w:rsidR="002410CC" w:rsidRPr="002410CC" w:rsidRDefault="002410CC" w:rsidP="002410CC">
      <w:pPr>
        <w:numPr>
          <w:ilvl w:val="0"/>
          <w:numId w:val="21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40" w:after="120"/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p. ................................., tel. .............................. - budynek w Nowej Wsi Królewskiej.</w:t>
      </w:r>
    </w:p>
    <w:p w14:paraId="49D74489" w14:textId="77777777" w:rsidR="002410CC" w:rsidRPr="002410CC" w:rsidRDefault="002410CC" w:rsidP="002410CC">
      <w:pPr>
        <w:numPr>
          <w:ilvl w:val="0"/>
          <w:numId w:val="6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Zmiana osób, o których mowa w ust. 1 i 2 wyżej, wymaga pisemnego powiadomienia drugiej strony co najmniej na 3 dni kalendarzowe przed planowaną zmianą.</w:t>
      </w:r>
    </w:p>
    <w:p w14:paraId="626D142F" w14:textId="49058B04" w:rsidR="002410CC" w:rsidRPr="002410CC" w:rsidRDefault="002410CC" w:rsidP="002410CC">
      <w:pPr>
        <w:numPr>
          <w:ilvl w:val="0"/>
          <w:numId w:val="6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Osoba</w:t>
      </w:r>
      <w:r w:rsidR="00305071">
        <w:rPr>
          <w:sz w:val="22"/>
          <w:szCs w:val="22"/>
        </w:rPr>
        <w:t xml:space="preserve"> </w:t>
      </w:r>
      <w:r w:rsidRPr="002410CC">
        <w:rPr>
          <w:sz w:val="22"/>
          <w:szCs w:val="22"/>
        </w:rPr>
        <w:t>/</w:t>
      </w:r>
      <w:r w:rsidR="00305071">
        <w:rPr>
          <w:sz w:val="22"/>
          <w:szCs w:val="22"/>
        </w:rPr>
        <w:t xml:space="preserve"> </w:t>
      </w:r>
      <w:r w:rsidRPr="002410CC">
        <w:rPr>
          <w:sz w:val="22"/>
          <w:szCs w:val="22"/>
        </w:rPr>
        <w:t>osoby wyznaczona</w:t>
      </w:r>
      <w:r w:rsidR="00305071">
        <w:rPr>
          <w:sz w:val="22"/>
          <w:szCs w:val="22"/>
        </w:rPr>
        <w:t xml:space="preserve"> </w:t>
      </w:r>
      <w:r w:rsidRPr="002410CC">
        <w:rPr>
          <w:sz w:val="22"/>
          <w:szCs w:val="22"/>
        </w:rPr>
        <w:t>/</w:t>
      </w:r>
      <w:r w:rsidR="00305071">
        <w:rPr>
          <w:sz w:val="22"/>
          <w:szCs w:val="22"/>
        </w:rPr>
        <w:t xml:space="preserve"> </w:t>
      </w:r>
      <w:r w:rsidRPr="002410CC">
        <w:rPr>
          <w:sz w:val="22"/>
          <w:szCs w:val="22"/>
        </w:rPr>
        <w:t>wyznaczone przez Wykonawcę zobowiązana jest</w:t>
      </w:r>
      <w:r w:rsidR="00305071">
        <w:rPr>
          <w:sz w:val="22"/>
          <w:szCs w:val="22"/>
        </w:rPr>
        <w:t xml:space="preserve"> </w:t>
      </w:r>
      <w:r w:rsidRPr="002410CC">
        <w:rPr>
          <w:sz w:val="22"/>
          <w:szCs w:val="22"/>
        </w:rPr>
        <w:t>/</w:t>
      </w:r>
      <w:r w:rsidR="00305071">
        <w:rPr>
          <w:sz w:val="22"/>
          <w:szCs w:val="22"/>
        </w:rPr>
        <w:t xml:space="preserve"> </w:t>
      </w:r>
      <w:r w:rsidRPr="002410CC">
        <w:rPr>
          <w:sz w:val="22"/>
          <w:szCs w:val="22"/>
        </w:rPr>
        <w:t xml:space="preserve">zobowiązane są do bieżącego, osobistego i telefonicznego utrzymywania kontaktu z Zamawiającym w zakresie wykonywania warunków umowy. </w:t>
      </w:r>
    </w:p>
    <w:p w14:paraId="0DAC35CE" w14:textId="58E943EC" w:rsidR="002410CC" w:rsidRPr="002410CC" w:rsidRDefault="002410CC" w:rsidP="002410CC">
      <w:pPr>
        <w:numPr>
          <w:ilvl w:val="0"/>
          <w:numId w:val="6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Porozumiewanie się Stron w sprawach związanych z wykonywaniem przedmiotu umowy oraz dotyczących interpretowania umowy odbywać się będzie w drodze korespondencji pisemnej doręczanej Stronom umowy, w sprawach </w:t>
      </w:r>
      <w:proofErr w:type="spellStart"/>
      <w:r w:rsidRPr="002410CC">
        <w:rPr>
          <w:sz w:val="22"/>
          <w:szCs w:val="22"/>
        </w:rPr>
        <w:t>ogólno</w:t>
      </w:r>
      <w:proofErr w:type="spellEnd"/>
      <w:r w:rsidR="00666D39">
        <w:rPr>
          <w:sz w:val="22"/>
          <w:szCs w:val="22"/>
        </w:rPr>
        <w:t>-</w:t>
      </w:r>
      <w:r w:rsidRPr="002410CC">
        <w:rPr>
          <w:sz w:val="22"/>
          <w:szCs w:val="22"/>
        </w:rPr>
        <w:t>formalnych – drogą telefoniczną.</w:t>
      </w:r>
    </w:p>
    <w:p w14:paraId="2298D470" w14:textId="77777777" w:rsidR="002410CC" w:rsidRPr="00666D39" w:rsidRDefault="002410CC" w:rsidP="00666D39">
      <w:pPr>
        <w:pStyle w:val="Tekstpodstawowy3"/>
        <w:spacing w:before="240"/>
        <w:ind w:left="284" w:hanging="284"/>
        <w:jc w:val="center"/>
        <w:rPr>
          <w:b/>
          <w:sz w:val="22"/>
          <w:szCs w:val="22"/>
        </w:rPr>
      </w:pPr>
      <w:r w:rsidRPr="00666D39">
        <w:rPr>
          <w:b/>
          <w:sz w:val="22"/>
          <w:szCs w:val="22"/>
        </w:rPr>
        <w:t>§ 4</w:t>
      </w:r>
    </w:p>
    <w:p w14:paraId="5C1A93CB" w14:textId="77777777" w:rsidR="002410CC" w:rsidRPr="00666D39" w:rsidRDefault="002410CC" w:rsidP="00666D39">
      <w:pPr>
        <w:pStyle w:val="Tekstpodstawowy3"/>
        <w:spacing w:after="240"/>
        <w:ind w:left="284" w:hanging="284"/>
        <w:jc w:val="center"/>
        <w:rPr>
          <w:b/>
          <w:sz w:val="22"/>
          <w:szCs w:val="22"/>
        </w:rPr>
      </w:pPr>
      <w:r w:rsidRPr="00666D39">
        <w:rPr>
          <w:b/>
          <w:sz w:val="22"/>
          <w:szCs w:val="22"/>
        </w:rPr>
        <w:t>Odbiór przedmiotu umowy</w:t>
      </w:r>
    </w:p>
    <w:p w14:paraId="02A4BB0D" w14:textId="07DF958C" w:rsidR="002410CC" w:rsidRPr="002410CC" w:rsidRDefault="002410CC" w:rsidP="002410CC">
      <w:pPr>
        <w:numPr>
          <w:ilvl w:val="0"/>
          <w:numId w:val="25"/>
        </w:numPr>
        <w:tabs>
          <w:tab w:val="clear" w:pos="1440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Wykonawca zobowiązany jest do przygotowywania szczegółowego harmonogramu prac (dla każdego budynku osobno) z podziałem na poszczególne miesiące, tak aby zapewnić wykonanie wszystkich usług zgodnie z zakresem określonym </w:t>
      </w:r>
      <w:r w:rsidRPr="00666D39">
        <w:rPr>
          <w:b/>
          <w:bCs/>
          <w:sz w:val="22"/>
          <w:szCs w:val="22"/>
        </w:rPr>
        <w:t>w załączniku nr 1</w:t>
      </w:r>
      <w:r w:rsidRPr="002410CC">
        <w:rPr>
          <w:sz w:val="22"/>
          <w:szCs w:val="22"/>
        </w:rPr>
        <w:t xml:space="preserve"> do umowy. </w:t>
      </w:r>
      <w:r w:rsidRPr="00666D39">
        <w:rPr>
          <w:sz w:val="22"/>
          <w:szCs w:val="22"/>
          <w:u w:val="single"/>
        </w:rPr>
        <w:t>Harmonogram prac</w:t>
      </w:r>
      <w:r w:rsidRPr="002410CC">
        <w:rPr>
          <w:sz w:val="22"/>
          <w:szCs w:val="22"/>
        </w:rPr>
        <w:t xml:space="preserve"> na następny miesiąc Wykonawca dostarczy poszczególnym koordynatorom obiektów, najpóźniej </w:t>
      </w:r>
      <w:r w:rsidR="00666D39">
        <w:rPr>
          <w:sz w:val="22"/>
          <w:szCs w:val="22"/>
        </w:rPr>
        <w:br/>
      </w:r>
      <w:r w:rsidRPr="002410CC">
        <w:rPr>
          <w:sz w:val="22"/>
          <w:szCs w:val="22"/>
        </w:rPr>
        <w:t>w ostatnim dniu roboczym poprzedniego miesiąca.</w:t>
      </w:r>
    </w:p>
    <w:p w14:paraId="3ECFFF54" w14:textId="77777777" w:rsidR="00666D39" w:rsidRPr="00666D39" w:rsidRDefault="002410CC" w:rsidP="002410CC">
      <w:pPr>
        <w:numPr>
          <w:ilvl w:val="0"/>
          <w:numId w:val="25"/>
        </w:numPr>
        <w:tabs>
          <w:tab w:val="clear" w:pos="1440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Strony ustalają, że odbiór prac będzie następował na podstawie harmonogramu o którym mowa </w:t>
      </w:r>
      <w:r w:rsidR="00666D39">
        <w:rPr>
          <w:sz w:val="22"/>
          <w:szCs w:val="22"/>
        </w:rPr>
        <w:br/>
      </w:r>
      <w:r w:rsidRPr="00666D39">
        <w:rPr>
          <w:spacing w:val="-6"/>
          <w:sz w:val="22"/>
          <w:szCs w:val="22"/>
        </w:rPr>
        <w:t xml:space="preserve">w ust. 1 wyżej. </w:t>
      </w:r>
    </w:p>
    <w:p w14:paraId="04A88F35" w14:textId="5EDF7D1F" w:rsidR="002410CC" w:rsidRPr="002410CC" w:rsidRDefault="002410CC" w:rsidP="002410CC">
      <w:pPr>
        <w:numPr>
          <w:ilvl w:val="0"/>
          <w:numId w:val="25"/>
        </w:numPr>
        <w:tabs>
          <w:tab w:val="clear" w:pos="1440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 w:rsidRPr="00666D39">
        <w:rPr>
          <w:spacing w:val="-6"/>
          <w:sz w:val="22"/>
          <w:szCs w:val="22"/>
        </w:rPr>
        <w:t>W przypadku dokonania poprawek źle wykonanych usług wskazanych przez koordynatora</w:t>
      </w:r>
      <w:r w:rsidRPr="002410CC">
        <w:rPr>
          <w:sz w:val="22"/>
          <w:szCs w:val="22"/>
        </w:rPr>
        <w:t xml:space="preserve"> budynku w wyznaczonym terminie, prace uważa się za wykonane.</w:t>
      </w:r>
    </w:p>
    <w:p w14:paraId="518AA18C" w14:textId="11EF3EA6" w:rsidR="002410CC" w:rsidRPr="002410CC" w:rsidRDefault="002410CC" w:rsidP="002410CC">
      <w:pPr>
        <w:numPr>
          <w:ilvl w:val="0"/>
          <w:numId w:val="25"/>
        </w:numPr>
        <w:tabs>
          <w:tab w:val="clear" w:pos="1440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Wykonawca przedstawi Zamawiającemu (odrębnie dla każdego budynku) do pisemnej akceptacji </w:t>
      </w:r>
      <w:r w:rsidRPr="00666D39">
        <w:rPr>
          <w:sz w:val="22"/>
          <w:szCs w:val="22"/>
        </w:rPr>
        <w:t>„</w:t>
      </w:r>
      <w:r w:rsidR="00666D39" w:rsidRPr="00666D39">
        <w:rPr>
          <w:sz w:val="22"/>
          <w:szCs w:val="22"/>
          <w:u w:val="single"/>
        </w:rPr>
        <w:t>P</w:t>
      </w:r>
      <w:r w:rsidRPr="00666D39">
        <w:rPr>
          <w:sz w:val="22"/>
          <w:szCs w:val="22"/>
          <w:u w:val="single"/>
        </w:rPr>
        <w:t>rotokół odbioru usługi</w:t>
      </w:r>
      <w:r w:rsidRPr="00666D39">
        <w:rPr>
          <w:sz w:val="22"/>
          <w:szCs w:val="22"/>
        </w:rPr>
        <w:t>”</w:t>
      </w:r>
      <w:r w:rsidRPr="002410CC">
        <w:rPr>
          <w:sz w:val="22"/>
          <w:szCs w:val="22"/>
        </w:rPr>
        <w:t xml:space="preserve">, stanowiący </w:t>
      </w:r>
      <w:r w:rsidRPr="00666D39">
        <w:rPr>
          <w:b/>
          <w:bCs/>
          <w:sz w:val="22"/>
          <w:szCs w:val="22"/>
        </w:rPr>
        <w:t>załącznik nr 2</w:t>
      </w:r>
      <w:r w:rsidRPr="002410CC">
        <w:rPr>
          <w:sz w:val="22"/>
          <w:szCs w:val="22"/>
        </w:rPr>
        <w:t xml:space="preserve"> do niniejszej umowy, potwierdzony przez Koordynatora budynku, niezwłocznie po zakończeniu realizacji usługi w danym miesiącu. Zaakceptowane „</w:t>
      </w:r>
      <w:r w:rsidR="00666D39" w:rsidRPr="002410CC">
        <w:rPr>
          <w:sz w:val="22"/>
          <w:szCs w:val="22"/>
        </w:rPr>
        <w:t>protokoły</w:t>
      </w:r>
      <w:r w:rsidRPr="002410CC">
        <w:rPr>
          <w:sz w:val="22"/>
          <w:szCs w:val="22"/>
        </w:rPr>
        <w:t xml:space="preserve"> odbioru” stanowią podstawę do wystawienia przez Wykonawcę faktury. </w:t>
      </w:r>
    </w:p>
    <w:p w14:paraId="4E6458A8" w14:textId="22432F5D" w:rsidR="002410CC" w:rsidRPr="002410CC" w:rsidRDefault="002410CC" w:rsidP="002410CC">
      <w:pPr>
        <w:numPr>
          <w:ilvl w:val="0"/>
          <w:numId w:val="25"/>
        </w:numPr>
        <w:tabs>
          <w:tab w:val="clear" w:pos="1440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W przypadku stwierdzenia, że Wykonawca wbrew zobowiązaniom wynikającym z niniejszej umowy </w:t>
      </w:r>
      <w:r w:rsidRPr="00666D39">
        <w:rPr>
          <w:spacing w:val="-4"/>
          <w:sz w:val="22"/>
          <w:szCs w:val="22"/>
        </w:rPr>
        <w:t>nie świadczy usług w niej wymienionych lub wykonuje je niestarannie, Zamawiający złoży Wykonawcy</w:t>
      </w:r>
      <w:r w:rsidRPr="002410CC">
        <w:rPr>
          <w:sz w:val="22"/>
          <w:szCs w:val="22"/>
        </w:rPr>
        <w:t xml:space="preserve"> na piśmie „</w:t>
      </w:r>
      <w:r w:rsidRPr="000D70A9">
        <w:rPr>
          <w:sz w:val="22"/>
          <w:szCs w:val="22"/>
          <w:u w:val="single"/>
        </w:rPr>
        <w:t>protokół reklamacji</w:t>
      </w:r>
      <w:r w:rsidRPr="002410CC">
        <w:rPr>
          <w:sz w:val="22"/>
          <w:szCs w:val="22"/>
        </w:rPr>
        <w:t xml:space="preserve">”. </w:t>
      </w:r>
    </w:p>
    <w:p w14:paraId="7AAA09A8" w14:textId="067CBA16" w:rsidR="002410CC" w:rsidRPr="002410CC" w:rsidRDefault="002410CC" w:rsidP="002410CC">
      <w:pPr>
        <w:widowControl w:val="0"/>
        <w:numPr>
          <w:ilvl w:val="0"/>
          <w:numId w:val="25"/>
        </w:numPr>
        <w:tabs>
          <w:tab w:val="clear" w:pos="1440"/>
          <w:tab w:val="num" w:pos="284"/>
        </w:tabs>
        <w:spacing w:before="60" w:after="60"/>
        <w:ind w:left="284" w:hanging="284"/>
        <w:jc w:val="both"/>
        <w:rPr>
          <w:sz w:val="16"/>
          <w:szCs w:val="16"/>
        </w:rPr>
      </w:pPr>
      <w:r w:rsidRPr="002410CC">
        <w:rPr>
          <w:sz w:val="22"/>
          <w:szCs w:val="22"/>
        </w:rPr>
        <w:t>Wykonawca zobowiązany jest do udzielenia Zamawiającemu pisemnej odpowiedzi na zgłaszaną reklamację w terminie 3 dni kalendarzowych liczonych od dnia otrzymania „protokołu reklamacji” od Zamawiającego. Nie udzielenie odpowiedzi w tym terminie uważa się za uznanie reklamacji.</w:t>
      </w:r>
    </w:p>
    <w:p w14:paraId="1E3CC9FC" w14:textId="77777777" w:rsidR="00D1654B" w:rsidRDefault="00D1654B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841700F" w14:textId="68624D4F" w:rsidR="002410CC" w:rsidRPr="002410CC" w:rsidRDefault="002410CC" w:rsidP="00666D39">
      <w:pPr>
        <w:autoSpaceDE w:val="0"/>
        <w:autoSpaceDN w:val="0"/>
        <w:adjustRightInd w:val="0"/>
        <w:spacing w:before="240" w:after="120"/>
        <w:jc w:val="center"/>
        <w:rPr>
          <w:b/>
          <w:sz w:val="22"/>
          <w:szCs w:val="22"/>
        </w:rPr>
      </w:pPr>
      <w:r w:rsidRPr="002410CC">
        <w:rPr>
          <w:b/>
          <w:sz w:val="22"/>
          <w:szCs w:val="22"/>
        </w:rPr>
        <w:lastRenderedPageBreak/>
        <w:t>§ 5</w:t>
      </w:r>
    </w:p>
    <w:p w14:paraId="3174DD5F" w14:textId="77777777" w:rsidR="002410CC" w:rsidRPr="002410CC" w:rsidRDefault="002410CC" w:rsidP="00666D39">
      <w:pPr>
        <w:autoSpaceDE w:val="0"/>
        <w:autoSpaceDN w:val="0"/>
        <w:adjustRightInd w:val="0"/>
        <w:spacing w:before="120" w:after="240"/>
        <w:jc w:val="center"/>
        <w:rPr>
          <w:b/>
          <w:sz w:val="22"/>
          <w:szCs w:val="22"/>
        </w:rPr>
      </w:pPr>
      <w:r w:rsidRPr="002410CC">
        <w:rPr>
          <w:b/>
          <w:sz w:val="22"/>
          <w:szCs w:val="22"/>
        </w:rPr>
        <w:t>Podwykonawcy</w:t>
      </w:r>
    </w:p>
    <w:p w14:paraId="6B5D4AE5" w14:textId="77777777" w:rsidR="002410CC" w:rsidRPr="002410CC" w:rsidRDefault="002410CC" w:rsidP="00666D39">
      <w:pPr>
        <w:numPr>
          <w:ilvl w:val="0"/>
          <w:numId w:val="24"/>
        </w:numPr>
        <w:spacing w:after="120"/>
        <w:ind w:left="284" w:hanging="142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Wykonawca oświadcza, że wymieniony poniżej zakres usług tj.:</w:t>
      </w:r>
    </w:p>
    <w:p w14:paraId="750F14AC" w14:textId="77777777" w:rsidR="002410CC" w:rsidRPr="002410CC" w:rsidRDefault="002410CC" w:rsidP="002410CC">
      <w:pPr>
        <w:numPr>
          <w:ilvl w:val="0"/>
          <w:numId w:val="22"/>
        </w:numPr>
        <w:spacing w:before="60" w:after="60"/>
        <w:ind w:left="709" w:hanging="349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………………………………………………………………………….....................…</w:t>
      </w:r>
    </w:p>
    <w:p w14:paraId="5E98F076" w14:textId="77777777" w:rsidR="002410CC" w:rsidRPr="002410CC" w:rsidRDefault="002410CC" w:rsidP="002410CC">
      <w:pPr>
        <w:numPr>
          <w:ilvl w:val="0"/>
          <w:numId w:val="22"/>
        </w:numPr>
        <w:spacing w:before="60" w:after="60"/>
        <w:ind w:left="709" w:hanging="349"/>
        <w:rPr>
          <w:sz w:val="22"/>
          <w:szCs w:val="22"/>
        </w:rPr>
      </w:pPr>
      <w:r w:rsidRPr="002410CC">
        <w:rPr>
          <w:sz w:val="22"/>
          <w:szCs w:val="22"/>
        </w:rPr>
        <w:t>………………………………………………………………………..……………….……</w:t>
      </w:r>
    </w:p>
    <w:p w14:paraId="2C4DC0F3" w14:textId="77777777" w:rsidR="002410CC" w:rsidRPr="002410CC" w:rsidRDefault="002410CC" w:rsidP="002410CC">
      <w:pPr>
        <w:tabs>
          <w:tab w:val="num" w:pos="284"/>
        </w:tabs>
        <w:autoSpaceDE w:val="0"/>
        <w:autoSpaceDN w:val="0"/>
        <w:adjustRightInd w:val="0"/>
        <w:spacing w:before="60" w:after="60"/>
        <w:ind w:left="284"/>
        <w:rPr>
          <w:sz w:val="22"/>
          <w:szCs w:val="22"/>
        </w:rPr>
      </w:pPr>
      <w:r w:rsidRPr="002410CC">
        <w:rPr>
          <w:sz w:val="22"/>
          <w:szCs w:val="22"/>
        </w:rPr>
        <w:t>powierzył do realizacji podwykonawcy ………………..………………….. (</w:t>
      </w:r>
      <w:r w:rsidRPr="002410CC">
        <w:rPr>
          <w:i/>
          <w:sz w:val="22"/>
          <w:szCs w:val="22"/>
        </w:rPr>
        <w:t>w przypadku gdy tak stanowi treść oferty</w:t>
      </w:r>
      <w:r w:rsidRPr="002410CC">
        <w:rPr>
          <w:sz w:val="22"/>
          <w:szCs w:val="22"/>
        </w:rPr>
        <w:t>).</w:t>
      </w:r>
    </w:p>
    <w:p w14:paraId="3DEFFB33" w14:textId="79FB936A" w:rsidR="002410CC" w:rsidRPr="002410CC" w:rsidRDefault="002410CC" w:rsidP="002410CC">
      <w:pPr>
        <w:numPr>
          <w:ilvl w:val="0"/>
          <w:numId w:val="23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Zlecenie wykonania części usług podwykonawcom nie zmienia zobowiązań Wykonawcy wobec Zamawiającego za wykonanie tej części usług. Wykonawca jest odpowiedzialny za działania, uchybienia i zaniedbania podwykonawców w takim samym stopniu, jakby były to działania uchybienia i zaniedbania jego własne.</w:t>
      </w:r>
    </w:p>
    <w:p w14:paraId="5355780E" w14:textId="77777777" w:rsidR="002410CC" w:rsidRPr="002410CC" w:rsidRDefault="002410CC" w:rsidP="00666D39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410CC">
        <w:rPr>
          <w:b/>
          <w:sz w:val="22"/>
          <w:szCs w:val="22"/>
        </w:rPr>
        <w:t>§ 6</w:t>
      </w:r>
    </w:p>
    <w:p w14:paraId="10EBA048" w14:textId="77777777" w:rsidR="002410CC" w:rsidRPr="002410CC" w:rsidRDefault="002410CC" w:rsidP="00666D39">
      <w:pPr>
        <w:autoSpaceDE w:val="0"/>
        <w:autoSpaceDN w:val="0"/>
        <w:adjustRightInd w:val="0"/>
        <w:spacing w:before="120" w:after="240"/>
        <w:jc w:val="center"/>
        <w:rPr>
          <w:b/>
          <w:sz w:val="22"/>
          <w:szCs w:val="22"/>
        </w:rPr>
      </w:pPr>
      <w:r w:rsidRPr="002410CC">
        <w:rPr>
          <w:b/>
          <w:sz w:val="22"/>
          <w:szCs w:val="22"/>
        </w:rPr>
        <w:t>Odpowiedzialność Cywilna Wykonawcy</w:t>
      </w:r>
    </w:p>
    <w:p w14:paraId="3A70B2EA" w14:textId="749F4E6B" w:rsidR="002410CC" w:rsidRPr="002410CC" w:rsidRDefault="002410CC" w:rsidP="002410CC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Wykonawca przez cały okres realizacji umowy winien posiadać aktualną polisę ubezpieczeniową odpowiedzialności cywilnej deliktowej i kontraktowej z tytułu prowadzonej działalności gospodarczej w zakresie świadczonych usług objętych umową w wysokości co najmniej 50 000,00 złotych. </w:t>
      </w:r>
    </w:p>
    <w:p w14:paraId="108C7CCC" w14:textId="77777777" w:rsidR="002410CC" w:rsidRPr="002410CC" w:rsidRDefault="002410CC" w:rsidP="002410CC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Koszty ubezpieczenia ponosi Wykonawca.</w:t>
      </w:r>
    </w:p>
    <w:p w14:paraId="789C6404" w14:textId="1E906286" w:rsidR="002410CC" w:rsidRPr="002410CC" w:rsidRDefault="002410CC" w:rsidP="002410CC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sz w:val="22"/>
          <w:szCs w:val="22"/>
        </w:rPr>
      </w:pPr>
      <w:r w:rsidRPr="00666D39">
        <w:rPr>
          <w:spacing w:val="-10"/>
          <w:sz w:val="22"/>
          <w:szCs w:val="22"/>
        </w:rPr>
        <w:t>W przypadku utraty ważności dokumentu ubezpieczenia, Wykonawca zobowiązany jest do natychmiastowego</w:t>
      </w:r>
      <w:r w:rsidRPr="002410CC">
        <w:rPr>
          <w:sz w:val="22"/>
          <w:szCs w:val="22"/>
        </w:rPr>
        <w:t xml:space="preserve"> powiadomienia o tym fakcie Zamawiającego i przedłożenia aktualnego dokumentu. W przypadku nie przedłużenia ważności dokumentu lub nie przełożenia aktualnego, Zamawiającemu służy prawo odstąpienia od niezrealizowanej części umowy i naliczenia kar umownych zgodnie z § 10.</w:t>
      </w:r>
    </w:p>
    <w:p w14:paraId="22B5D95A" w14:textId="77777777" w:rsidR="002410CC" w:rsidRPr="002410CC" w:rsidRDefault="002410CC" w:rsidP="002410CC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Wykonawca ponosi wobec Zamawiającego odpowiedzialność cywilną za wszelkie szkody osobiste i majątkowe wynikłe z niewykonania lub nienależytego wykonania niniejszej umowy.</w:t>
      </w:r>
    </w:p>
    <w:p w14:paraId="35601AC0" w14:textId="77777777" w:rsidR="002410CC" w:rsidRPr="002410CC" w:rsidRDefault="002410CC" w:rsidP="002410CC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sz w:val="22"/>
          <w:szCs w:val="22"/>
        </w:rPr>
      </w:pPr>
      <w:r w:rsidRPr="00666D39">
        <w:rPr>
          <w:spacing w:val="-2"/>
          <w:sz w:val="22"/>
          <w:szCs w:val="22"/>
        </w:rPr>
        <w:t>W zakresie odpowiedzialności za mienie Zamawiającego w przypadku stwierdzenia nieprawidłowości</w:t>
      </w:r>
      <w:r w:rsidRPr="002410CC">
        <w:rPr>
          <w:sz w:val="22"/>
          <w:szCs w:val="22"/>
        </w:rPr>
        <w:t xml:space="preserve"> </w:t>
      </w:r>
      <w:r w:rsidRPr="00666D39">
        <w:rPr>
          <w:spacing w:val="-4"/>
          <w:sz w:val="22"/>
          <w:szCs w:val="22"/>
        </w:rPr>
        <w:t>(braku majątku Zamawiającego, zniszczenie lub uszkodzenie w wyniku nieprawidłowego wykonywania</w:t>
      </w:r>
      <w:r w:rsidRPr="002410CC">
        <w:rPr>
          <w:sz w:val="22"/>
          <w:szCs w:val="22"/>
        </w:rPr>
        <w:t xml:space="preserve"> czynności) przeprowadzone będzie postępowanie wyjaśniające z udziałem Wykonawcy, którego wyniki będą postawą do materialnego wyrównania szkody.</w:t>
      </w:r>
    </w:p>
    <w:p w14:paraId="179B4595" w14:textId="77777777" w:rsidR="00D91DEB" w:rsidRPr="00D91DEB" w:rsidRDefault="00D91DEB" w:rsidP="00D91DEB">
      <w:pPr>
        <w:autoSpaceDE w:val="0"/>
        <w:autoSpaceDN w:val="0"/>
        <w:adjustRightInd w:val="0"/>
        <w:spacing w:before="240" w:after="120"/>
        <w:jc w:val="center"/>
        <w:rPr>
          <w:b/>
          <w:sz w:val="22"/>
          <w:szCs w:val="22"/>
        </w:rPr>
      </w:pPr>
      <w:r w:rsidRPr="00D91DEB">
        <w:rPr>
          <w:b/>
          <w:sz w:val="22"/>
          <w:szCs w:val="22"/>
        </w:rPr>
        <w:t>§ 7</w:t>
      </w:r>
    </w:p>
    <w:p w14:paraId="3AC92CC3" w14:textId="1D47A808" w:rsidR="00D91DEB" w:rsidRPr="00D91DEB" w:rsidRDefault="00D91DEB" w:rsidP="00D91DEB">
      <w:pPr>
        <w:autoSpaceDE w:val="0"/>
        <w:autoSpaceDN w:val="0"/>
        <w:adjustRightInd w:val="0"/>
        <w:spacing w:before="12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Poufność</w:t>
      </w:r>
    </w:p>
    <w:p w14:paraId="2AD18369" w14:textId="4E38A3D3" w:rsidR="00D91DEB" w:rsidRPr="00D91DEB" w:rsidRDefault="00D91DEB" w:rsidP="0003444D">
      <w:pPr>
        <w:numPr>
          <w:ilvl w:val="0"/>
          <w:numId w:val="38"/>
        </w:numPr>
        <w:tabs>
          <w:tab w:val="clear" w:pos="540"/>
        </w:tabs>
        <w:suppressAutoHyphens/>
        <w:spacing w:before="60"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D91DEB">
        <w:rPr>
          <w:sz w:val="22"/>
          <w:szCs w:val="22"/>
        </w:rPr>
        <w:t xml:space="preserve"> zobowiązuje się do bezwzględnego zachowania w poufności wszelkich informacji oraz sposobów ich zabezpieczenia uzyskanych w związku</w:t>
      </w:r>
      <w:r w:rsidR="0003444D">
        <w:rPr>
          <w:sz w:val="22"/>
          <w:szCs w:val="22"/>
        </w:rPr>
        <w:t xml:space="preserve"> </w:t>
      </w:r>
      <w:r w:rsidRPr="00D91DEB">
        <w:rPr>
          <w:sz w:val="22"/>
          <w:szCs w:val="22"/>
        </w:rPr>
        <w:t>z wykonywaniem umowy, zarówno w trakcie jej obowiązywania, jak i po zakończeniu jej obowiązywania.</w:t>
      </w:r>
    </w:p>
    <w:p w14:paraId="42AB1E26" w14:textId="278FFFA9" w:rsidR="00D91DEB" w:rsidRPr="00D91DEB" w:rsidRDefault="0003444D" w:rsidP="0003444D">
      <w:pPr>
        <w:numPr>
          <w:ilvl w:val="0"/>
          <w:numId w:val="38"/>
        </w:numPr>
        <w:tabs>
          <w:tab w:val="clear" w:pos="540"/>
        </w:tabs>
        <w:suppressAutoHyphens/>
        <w:spacing w:before="60"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D91DEB" w:rsidRPr="00D91DEB">
        <w:rPr>
          <w:sz w:val="22"/>
          <w:szCs w:val="22"/>
        </w:rPr>
        <w:t xml:space="preserve">, jak i osoby skierowane przez niego do realizacji umowy, zobowiązują się do dbałości o bezpieczeństwo informacji przetwarzanych przez pracowników </w:t>
      </w:r>
      <w:r>
        <w:rPr>
          <w:sz w:val="22"/>
          <w:szCs w:val="22"/>
        </w:rPr>
        <w:t>Wykonawcy</w:t>
      </w:r>
      <w:r w:rsidR="00D91DEB" w:rsidRPr="00D91DEB">
        <w:rPr>
          <w:sz w:val="22"/>
          <w:szCs w:val="22"/>
        </w:rPr>
        <w:t xml:space="preserve">, w szczególności do zapewnienia bezpieczeństwa informacji przetwarzanych przez pracowników </w:t>
      </w:r>
      <w:r>
        <w:rPr>
          <w:sz w:val="22"/>
          <w:szCs w:val="22"/>
        </w:rPr>
        <w:t>Wykonawcy</w:t>
      </w:r>
      <w:r w:rsidR="00D91DEB" w:rsidRPr="00D91DEB">
        <w:rPr>
          <w:sz w:val="22"/>
          <w:szCs w:val="22"/>
        </w:rPr>
        <w:t xml:space="preserve"> poprzez ich ochronę przed niepowołanym dostępem, nieuzasadnioną modyfikacją lub zniszczeniem, nielegalnym ujawnieniem lub pozyskaniem oraz ochrony przed zniszczeniem nośników informacji </w:t>
      </w:r>
      <w:r w:rsidR="00D91DEB" w:rsidRPr="00D91DEB">
        <w:rPr>
          <w:sz w:val="22"/>
          <w:szCs w:val="22"/>
        </w:rPr>
        <w:br/>
        <w:t>i sprzętu służącego do ich przetwarzania.</w:t>
      </w:r>
    </w:p>
    <w:p w14:paraId="39B06AD3" w14:textId="1D994A49" w:rsidR="00D91DEB" w:rsidRPr="00D91DEB" w:rsidRDefault="0003444D" w:rsidP="0003444D">
      <w:pPr>
        <w:numPr>
          <w:ilvl w:val="0"/>
          <w:numId w:val="38"/>
        </w:numPr>
        <w:tabs>
          <w:tab w:val="clear" w:pos="540"/>
        </w:tabs>
        <w:suppressAutoHyphens/>
        <w:spacing w:before="60"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D91DEB" w:rsidRPr="00D91DEB">
        <w:rPr>
          <w:sz w:val="22"/>
          <w:szCs w:val="22"/>
        </w:rPr>
        <w:t xml:space="preserve"> oświadcza, że osoby skierowane przez niego do realizacji umowy zostaną zobowiązane do dbałości o bezpieczeństwo informacji oraz zachowania poufności informacji i sposobów ich zabezpieczenia uzyskanych w trakcie wykonywania czynności stanowiących przedmiot umowy. Wszystkie osoby realizujące w imieniu </w:t>
      </w:r>
      <w:r>
        <w:rPr>
          <w:sz w:val="22"/>
          <w:szCs w:val="22"/>
        </w:rPr>
        <w:t>Wykonawcy</w:t>
      </w:r>
      <w:r w:rsidR="00D91DEB" w:rsidRPr="00D91DEB">
        <w:rPr>
          <w:sz w:val="22"/>
          <w:szCs w:val="22"/>
        </w:rPr>
        <w:t xml:space="preserve"> czynności objęte przedmiotem umowy przed przystąpieniem do realizacji prac podpiszą i przekażą </w:t>
      </w:r>
      <w:r>
        <w:rPr>
          <w:sz w:val="22"/>
          <w:szCs w:val="22"/>
        </w:rPr>
        <w:t>Wykonawcy</w:t>
      </w:r>
      <w:r w:rsidR="00D91DEB" w:rsidRPr="00D91DEB">
        <w:rPr>
          <w:sz w:val="22"/>
          <w:szCs w:val="22"/>
        </w:rPr>
        <w:t xml:space="preserve"> indywidualne oświadczenie </w:t>
      </w:r>
      <w:r>
        <w:rPr>
          <w:sz w:val="22"/>
          <w:szCs w:val="22"/>
        </w:rPr>
        <w:br/>
      </w:r>
      <w:r w:rsidR="00D91DEB" w:rsidRPr="00D91DEB">
        <w:rPr>
          <w:sz w:val="22"/>
          <w:szCs w:val="22"/>
        </w:rPr>
        <w:t>o fakcie zapoznania się z treścią zapisów §</w:t>
      </w:r>
      <w:r>
        <w:rPr>
          <w:sz w:val="22"/>
          <w:szCs w:val="22"/>
        </w:rPr>
        <w:t xml:space="preserve"> 7</w:t>
      </w:r>
      <w:r w:rsidR="00D91DEB" w:rsidRPr="00D91DEB">
        <w:rPr>
          <w:sz w:val="22"/>
          <w:szCs w:val="22"/>
        </w:rPr>
        <w:t xml:space="preserve"> niniejszej umowy i wskazanych w nim obowiązkach. Oświadczenie to obowiązuje zarówno w trakcie trwania umowy jak również po jej wygaśnięciu lub rozwiązaniu.</w:t>
      </w:r>
    </w:p>
    <w:p w14:paraId="3557F460" w14:textId="39A25597" w:rsidR="00D91DEB" w:rsidRPr="00D91DEB" w:rsidRDefault="0003444D" w:rsidP="0003444D">
      <w:pPr>
        <w:numPr>
          <w:ilvl w:val="0"/>
          <w:numId w:val="38"/>
        </w:numPr>
        <w:tabs>
          <w:tab w:val="clear" w:pos="540"/>
          <w:tab w:val="num" w:pos="360"/>
        </w:tabs>
        <w:suppressAutoHyphens/>
        <w:spacing w:before="60" w:after="60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Wykonawca</w:t>
      </w:r>
      <w:r w:rsidR="00D91DEB" w:rsidRPr="00D91DEB">
        <w:rPr>
          <w:sz w:val="22"/>
          <w:szCs w:val="22"/>
        </w:rPr>
        <w:t xml:space="preserve"> ponosi odpowiedzialność za działania swoich pracowników i innych osób, którymi się on posługuje w celu realizacji umowy, jak za własne działanie i</w:t>
      </w:r>
      <w:r>
        <w:rPr>
          <w:sz w:val="22"/>
          <w:szCs w:val="22"/>
        </w:rPr>
        <w:t xml:space="preserve"> </w:t>
      </w:r>
      <w:r w:rsidR="00D91DEB" w:rsidRPr="00D91DEB">
        <w:rPr>
          <w:sz w:val="22"/>
          <w:szCs w:val="22"/>
        </w:rPr>
        <w:t>zaniechanie.</w:t>
      </w:r>
    </w:p>
    <w:p w14:paraId="5B0DEAD3" w14:textId="46658A7C" w:rsidR="00D91DEB" w:rsidRPr="00D91DEB" w:rsidRDefault="0003444D" w:rsidP="0003444D">
      <w:pPr>
        <w:numPr>
          <w:ilvl w:val="0"/>
          <w:numId w:val="38"/>
        </w:numPr>
        <w:tabs>
          <w:tab w:val="clear" w:pos="540"/>
          <w:tab w:val="num" w:pos="360"/>
        </w:tabs>
        <w:suppressAutoHyphens/>
        <w:spacing w:before="60" w:after="60" w:line="276" w:lineRule="auto"/>
        <w:ind w:left="357" w:hanging="357"/>
        <w:jc w:val="both"/>
        <w:rPr>
          <w:bCs/>
          <w:sz w:val="22"/>
          <w:szCs w:val="22"/>
        </w:rPr>
      </w:pPr>
      <w:r w:rsidRPr="0003444D">
        <w:rPr>
          <w:spacing w:val="-6"/>
          <w:sz w:val="22"/>
          <w:szCs w:val="22"/>
        </w:rPr>
        <w:t>Wykonawca</w:t>
      </w:r>
      <w:r w:rsidR="00D91DEB" w:rsidRPr="0003444D">
        <w:rPr>
          <w:bCs/>
          <w:spacing w:val="-6"/>
          <w:sz w:val="22"/>
          <w:szCs w:val="22"/>
        </w:rPr>
        <w:t xml:space="preserve"> zobowiązuje się do niezwłocznego informowania </w:t>
      </w:r>
      <w:r w:rsidRPr="0003444D">
        <w:rPr>
          <w:bCs/>
          <w:spacing w:val="-6"/>
          <w:sz w:val="22"/>
          <w:szCs w:val="22"/>
        </w:rPr>
        <w:t>Zamawiającego</w:t>
      </w:r>
      <w:r w:rsidR="00D91DEB" w:rsidRPr="0003444D">
        <w:rPr>
          <w:bCs/>
          <w:spacing w:val="-6"/>
          <w:sz w:val="22"/>
          <w:szCs w:val="22"/>
        </w:rPr>
        <w:t xml:space="preserve"> o</w:t>
      </w:r>
      <w:r w:rsidRPr="0003444D">
        <w:rPr>
          <w:bCs/>
          <w:spacing w:val="-6"/>
          <w:sz w:val="22"/>
          <w:szCs w:val="22"/>
        </w:rPr>
        <w:t xml:space="preserve"> </w:t>
      </w:r>
      <w:r w:rsidR="00D91DEB" w:rsidRPr="0003444D">
        <w:rPr>
          <w:bCs/>
          <w:spacing w:val="-6"/>
          <w:sz w:val="22"/>
          <w:szCs w:val="22"/>
        </w:rPr>
        <w:t>wszelkich przypadkach</w:t>
      </w:r>
      <w:r w:rsidR="00D91DEB" w:rsidRPr="00D91DEB">
        <w:rPr>
          <w:bCs/>
          <w:sz w:val="22"/>
          <w:szCs w:val="22"/>
        </w:rPr>
        <w:t xml:space="preserve"> naruszenia bezpieczeństwa oraz tajemnicy informacji uzyskanych w związku z wykonywaniem umowy lub ich niewłaściwym użyciu.</w:t>
      </w:r>
    </w:p>
    <w:p w14:paraId="3FF68E46" w14:textId="775CCBAB" w:rsidR="00D91DEB" w:rsidRPr="00D91DEB" w:rsidRDefault="00D91DEB" w:rsidP="0003444D">
      <w:pPr>
        <w:numPr>
          <w:ilvl w:val="0"/>
          <w:numId w:val="38"/>
        </w:numPr>
        <w:tabs>
          <w:tab w:val="clear" w:pos="540"/>
          <w:tab w:val="num" w:pos="360"/>
        </w:tabs>
        <w:suppressAutoHyphens/>
        <w:spacing w:before="60" w:after="60"/>
        <w:ind w:left="360"/>
        <w:jc w:val="both"/>
        <w:rPr>
          <w:bCs/>
          <w:sz w:val="22"/>
          <w:szCs w:val="22"/>
        </w:rPr>
      </w:pPr>
      <w:r w:rsidRPr="00D91DEB">
        <w:rPr>
          <w:bCs/>
          <w:sz w:val="22"/>
          <w:szCs w:val="22"/>
        </w:rPr>
        <w:t>W przypadku</w:t>
      </w:r>
      <w:r w:rsidRPr="00D91DEB">
        <w:rPr>
          <w:sz w:val="22"/>
          <w:szCs w:val="22"/>
        </w:rPr>
        <w:t xml:space="preserve"> wystąpienia okoliczności, o których mowa w ust. </w:t>
      </w:r>
      <w:r w:rsidR="0003444D">
        <w:rPr>
          <w:sz w:val="22"/>
          <w:szCs w:val="22"/>
        </w:rPr>
        <w:t>5</w:t>
      </w:r>
      <w:r w:rsidRPr="00D91DEB">
        <w:rPr>
          <w:sz w:val="22"/>
          <w:szCs w:val="22"/>
        </w:rPr>
        <w:t xml:space="preserve"> niniejszego paragrafu </w:t>
      </w:r>
      <w:r w:rsidR="0003444D">
        <w:rPr>
          <w:sz w:val="22"/>
          <w:szCs w:val="22"/>
        </w:rPr>
        <w:t>Wykonawca</w:t>
      </w:r>
      <w:r w:rsidRPr="00D91DEB">
        <w:rPr>
          <w:sz w:val="22"/>
          <w:szCs w:val="22"/>
        </w:rPr>
        <w:t xml:space="preserve"> jest zobowiązany do podjęcia środków zapewniających bezpieczeństwo informacji.</w:t>
      </w:r>
    </w:p>
    <w:p w14:paraId="70BCE34D" w14:textId="58BA230B" w:rsidR="00D91DEB" w:rsidRPr="00D91DEB" w:rsidRDefault="0003444D" w:rsidP="0003444D">
      <w:pPr>
        <w:numPr>
          <w:ilvl w:val="0"/>
          <w:numId w:val="38"/>
        </w:numPr>
        <w:tabs>
          <w:tab w:val="clear" w:pos="540"/>
          <w:tab w:val="num" w:pos="360"/>
        </w:tabs>
        <w:suppressAutoHyphens/>
        <w:spacing w:before="60"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D91DEB" w:rsidRPr="00D91DEB">
        <w:rPr>
          <w:sz w:val="22"/>
          <w:szCs w:val="22"/>
        </w:rPr>
        <w:t xml:space="preserve"> bierze pełną odpowiedzialność za osoby świadczące usługę na rzecz </w:t>
      </w:r>
      <w:r>
        <w:rPr>
          <w:sz w:val="22"/>
          <w:szCs w:val="22"/>
        </w:rPr>
        <w:t>Wykonawcy</w:t>
      </w:r>
      <w:r w:rsidR="00D91DEB" w:rsidRPr="00D91DE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D91DEB" w:rsidRPr="00D91DEB">
        <w:rPr>
          <w:sz w:val="22"/>
          <w:szCs w:val="22"/>
        </w:rPr>
        <w:t>w zakresie posiadania przez te osoby stosownych uprawnień wymaganych przy realizacji niniejszej usługi.</w:t>
      </w:r>
    </w:p>
    <w:p w14:paraId="42EF1569" w14:textId="5B3CB4FC" w:rsidR="002410CC" w:rsidRPr="002410CC" w:rsidRDefault="002410CC" w:rsidP="00666D39">
      <w:pPr>
        <w:autoSpaceDE w:val="0"/>
        <w:autoSpaceDN w:val="0"/>
        <w:adjustRightInd w:val="0"/>
        <w:spacing w:before="240" w:after="120"/>
        <w:jc w:val="center"/>
        <w:rPr>
          <w:b/>
          <w:sz w:val="22"/>
          <w:szCs w:val="22"/>
        </w:rPr>
      </w:pPr>
      <w:r w:rsidRPr="002410CC">
        <w:rPr>
          <w:b/>
          <w:sz w:val="22"/>
          <w:szCs w:val="22"/>
        </w:rPr>
        <w:t xml:space="preserve">§ </w:t>
      </w:r>
      <w:r w:rsidR="00D91DEB">
        <w:rPr>
          <w:b/>
          <w:sz w:val="22"/>
          <w:szCs w:val="22"/>
        </w:rPr>
        <w:t>8</w:t>
      </w:r>
    </w:p>
    <w:p w14:paraId="691538EE" w14:textId="77777777" w:rsidR="002410CC" w:rsidRPr="002410CC" w:rsidRDefault="002410CC" w:rsidP="00666D39">
      <w:pPr>
        <w:autoSpaceDE w:val="0"/>
        <w:autoSpaceDN w:val="0"/>
        <w:adjustRightInd w:val="0"/>
        <w:spacing w:before="120" w:after="240"/>
        <w:jc w:val="center"/>
        <w:rPr>
          <w:b/>
          <w:sz w:val="22"/>
          <w:szCs w:val="22"/>
        </w:rPr>
      </w:pPr>
      <w:r w:rsidRPr="002410CC">
        <w:rPr>
          <w:b/>
          <w:sz w:val="22"/>
          <w:szCs w:val="22"/>
        </w:rPr>
        <w:t>Zmiany umowy</w:t>
      </w:r>
    </w:p>
    <w:p w14:paraId="6E35EFDB" w14:textId="06EF9FE1" w:rsidR="002410CC" w:rsidRPr="002410CC" w:rsidRDefault="002410CC" w:rsidP="002410CC">
      <w:pPr>
        <w:numPr>
          <w:ilvl w:val="0"/>
          <w:numId w:val="3"/>
        </w:numPr>
        <w:tabs>
          <w:tab w:val="clear" w:pos="576"/>
          <w:tab w:val="num" w:pos="284"/>
        </w:tabs>
        <w:spacing w:before="60" w:after="60"/>
        <w:ind w:left="284" w:hanging="284"/>
        <w:jc w:val="both"/>
        <w:rPr>
          <w:bCs/>
          <w:sz w:val="22"/>
          <w:szCs w:val="22"/>
        </w:rPr>
      </w:pPr>
      <w:r w:rsidRPr="002410CC">
        <w:rPr>
          <w:sz w:val="22"/>
          <w:szCs w:val="22"/>
        </w:rPr>
        <w:t xml:space="preserve">Zamawiający zgodnie z art. </w:t>
      </w:r>
      <w:r w:rsidR="007A438D">
        <w:rPr>
          <w:sz w:val="22"/>
          <w:szCs w:val="22"/>
        </w:rPr>
        <w:t>455</w:t>
      </w:r>
      <w:r w:rsidRPr="002410CC">
        <w:rPr>
          <w:sz w:val="22"/>
          <w:szCs w:val="22"/>
        </w:rPr>
        <w:t xml:space="preserve"> ust. 1 </w:t>
      </w:r>
      <w:r w:rsidR="007A438D">
        <w:rPr>
          <w:sz w:val="22"/>
          <w:szCs w:val="22"/>
        </w:rPr>
        <w:t xml:space="preserve">p.z.p. </w:t>
      </w:r>
      <w:r w:rsidR="00662FF1">
        <w:rPr>
          <w:sz w:val="22"/>
          <w:szCs w:val="22"/>
        </w:rPr>
        <w:t xml:space="preserve">dopuszcza zmianę umowy bez przeprowadzenia nowego </w:t>
      </w:r>
      <w:r w:rsidR="00662FF1" w:rsidRPr="00662FF1">
        <w:rPr>
          <w:sz w:val="22"/>
          <w:szCs w:val="22"/>
        </w:rPr>
        <w:t>postępowania o udzielenie zamówienia</w:t>
      </w:r>
      <w:r w:rsidR="00662FF1">
        <w:rPr>
          <w:sz w:val="22"/>
          <w:szCs w:val="22"/>
        </w:rPr>
        <w:t xml:space="preserve">, </w:t>
      </w:r>
      <w:r w:rsidRPr="002410CC">
        <w:rPr>
          <w:sz w:val="22"/>
          <w:szCs w:val="22"/>
        </w:rPr>
        <w:t xml:space="preserve">w </w:t>
      </w:r>
      <w:r w:rsidR="00662FF1" w:rsidRPr="002410CC">
        <w:rPr>
          <w:sz w:val="22"/>
          <w:szCs w:val="22"/>
        </w:rPr>
        <w:t xml:space="preserve">następującym </w:t>
      </w:r>
      <w:r w:rsidRPr="002410CC">
        <w:rPr>
          <w:sz w:val="22"/>
          <w:szCs w:val="22"/>
        </w:rPr>
        <w:t>zakresie</w:t>
      </w:r>
      <w:r w:rsidRPr="002410CC">
        <w:rPr>
          <w:bCs/>
          <w:sz w:val="22"/>
          <w:szCs w:val="22"/>
        </w:rPr>
        <w:t>:</w:t>
      </w:r>
    </w:p>
    <w:p w14:paraId="263F85E4" w14:textId="28086DCA" w:rsidR="002410CC" w:rsidRPr="002410CC" w:rsidRDefault="002410CC" w:rsidP="002410CC">
      <w:pPr>
        <w:pStyle w:val="tekst"/>
        <w:numPr>
          <w:ilvl w:val="0"/>
          <w:numId w:val="27"/>
        </w:numPr>
        <w:suppressLineNumbers w:val="0"/>
        <w:spacing w:before="0" w:after="0"/>
        <w:ind w:hanging="292"/>
        <w:rPr>
          <w:sz w:val="22"/>
          <w:szCs w:val="22"/>
        </w:rPr>
      </w:pPr>
      <w:r w:rsidRPr="002410CC">
        <w:rPr>
          <w:sz w:val="22"/>
          <w:szCs w:val="22"/>
        </w:rPr>
        <w:t xml:space="preserve">udziału podwykonawcy (lub jego zmiana) na etapie realizacji umowy, jeżeli Wykonawca na żądanie Zamawiającego przedstawi oświadczenia lub dokumenty potwierdzające brak podstaw do wykluczenia wobec tego Wykonawcy. Jeżeli zmiana lub rezygnacja z podwykonawcy dotyczy podmiotu, na którego zasoby Wykonawca powoływał się, na zasadach określonych w art. </w:t>
      </w:r>
      <w:r w:rsidR="007A438D">
        <w:rPr>
          <w:sz w:val="22"/>
          <w:szCs w:val="22"/>
        </w:rPr>
        <w:t>118</w:t>
      </w:r>
      <w:r w:rsidRPr="002410CC">
        <w:rPr>
          <w:sz w:val="22"/>
          <w:szCs w:val="22"/>
        </w:rPr>
        <w:t xml:space="preserve"> ust. 1 </w:t>
      </w:r>
      <w:r w:rsidR="007A438D">
        <w:rPr>
          <w:sz w:val="22"/>
          <w:szCs w:val="22"/>
        </w:rPr>
        <w:t>p.z.p.</w:t>
      </w:r>
      <w:r w:rsidRPr="002410CC">
        <w:rPr>
          <w:sz w:val="22"/>
          <w:szCs w:val="22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zamówienia;</w:t>
      </w:r>
    </w:p>
    <w:p w14:paraId="6E0053DE" w14:textId="77777777" w:rsidR="002410CC" w:rsidRPr="002410CC" w:rsidRDefault="002410CC" w:rsidP="002410CC">
      <w:pPr>
        <w:pStyle w:val="tekst"/>
        <w:numPr>
          <w:ilvl w:val="0"/>
          <w:numId w:val="27"/>
        </w:numPr>
        <w:suppressLineNumbers w:val="0"/>
        <w:spacing w:before="0" w:after="0"/>
        <w:ind w:hanging="292"/>
        <w:rPr>
          <w:sz w:val="22"/>
          <w:szCs w:val="22"/>
        </w:rPr>
      </w:pPr>
      <w:r w:rsidRPr="002410CC">
        <w:rPr>
          <w:sz w:val="22"/>
          <w:szCs w:val="22"/>
        </w:rPr>
        <w:t>zmiany zakresu podwykonawstwa;</w:t>
      </w:r>
    </w:p>
    <w:p w14:paraId="1D9E55E6" w14:textId="57231A66" w:rsidR="002410CC" w:rsidRPr="002410CC" w:rsidRDefault="002410CC" w:rsidP="002410CC">
      <w:pPr>
        <w:pStyle w:val="tekst"/>
        <w:numPr>
          <w:ilvl w:val="0"/>
          <w:numId w:val="27"/>
        </w:numPr>
        <w:suppressLineNumbers w:val="0"/>
        <w:spacing w:before="0" w:after="0"/>
        <w:ind w:hanging="292"/>
        <w:rPr>
          <w:sz w:val="22"/>
          <w:szCs w:val="22"/>
        </w:rPr>
      </w:pPr>
      <w:r w:rsidRPr="002410CC">
        <w:rPr>
          <w:sz w:val="22"/>
          <w:szCs w:val="22"/>
        </w:rPr>
        <w:t xml:space="preserve">zmiany powszechnie obowiązujących przepisów prawa lub wynikających z prawomocnych orzeczeń lub ostatecznych aktów administracyjnych właściwych organów - w takim zakresie </w:t>
      </w:r>
      <w:r w:rsidR="007A438D">
        <w:rPr>
          <w:sz w:val="22"/>
          <w:szCs w:val="22"/>
        </w:rPr>
        <w:br/>
      </w:r>
      <w:r w:rsidRPr="002410CC">
        <w:rPr>
          <w:sz w:val="22"/>
          <w:szCs w:val="22"/>
        </w:rPr>
        <w:t>w jakim będzie to niezbędne w celu dostosowania postanowień Umowy do zaistniałego stanu prawnego lub faktycznego;</w:t>
      </w:r>
    </w:p>
    <w:p w14:paraId="5E5221E8" w14:textId="77777777" w:rsidR="002410CC" w:rsidRPr="002410CC" w:rsidRDefault="002410CC" w:rsidP="002410CC">
      <w:pPr>
        <w:pStyle w:val="tekst"/>
        <w:numPr>
          <w:ilvl w:val="0"/>
          <w:numId w:val="27"/>
        </w:numPr>
        <w:suppressLineNumbers w:val="0"/>
        <w:spacing w:before="0" w:after="0"/>
        <w:ind w:hanging="292"/>
        <w:rPr>
          <w:sz w:val="22"/>
          <w:szCs w:val="22"/>
        </w:rPr>
      </w:pPr>
      <w:r w:rsidRPr="007A438D">
        <w:rPr>
          <w:spacing w:val="-4"/>
          <w:sz w:val="22"/>
          <w:szCs w:val="22"/>
        </w:rPr>
        <w:t>wystąpienia siły wyższej - rozumianej jako wystąpienie zdarzenia nadzwyczajnego, zewnętrznego,</w:t>
      </w:r>
      <w:r w:rsidRPr="002410CC">
        <w:rPr>
          <w:sz w:val="22"/>
          <w:szCs w:val="22"/>
        </w:rPr>
        <w:t xml:space="preserve"> </w:t>
      </w:r>
      <w:r w:rsidRPr="007A438D">
        <w:rPr>
          <w:spacing w:val="-4"/>
          <w:sz w:val="22"/>
          <w:szCs w:val="22"/>
        </w:rPr>
        <w:t>niemożliwego do przewidzenia i zapobieżenia, którego nie dało się uniknąć nawet przy zachowaniu</w:t>
      </w:r>
      <w:r w:rsidRPr="002410CC">
        <w:rPr>
          <w:sz w:val="22"/>
          <w:szCs w:val="22"/>
        </w:rPr>
        <w:t xml:space="preserve"> najwyższej staranności, a które umożliwia Wykonawcy wykonanie jego zobowiązania w całości lub części. W razie wystąpienia siły wyższej Strony Umowy zobowiązane są dołożyć wszelkich starań w celu ograniczenia do minimum opóźnienia w wykonywaniu swoich zobowiązań umownych, powstałych na skutek działania siły wyższej;</w:t>
      </w:r>
    </w:p>
    <w:p w14:paraId="0FEBBAD1" w14:textId="77777777" w:rsidR="002410CC" w:rsidRPr="002410CC" w:rsidRDefault="002410CC" w:rsidP="002410CC">
      <w:pPr>
        <w:pStyle w:val="tekst"/>
        <w:numPr>
          <w:ilvl w:val="0"/>
          <w:numId w:val="27"/>
        </w:numPr>
        <w:suppressLineNumbers w:val="0"/>
        <w:spacing w:before="0" w:after="0"/>
        <w:ind w:hanging="292"/>
        <w:rPr>
          <w:sz w:val="22"/>
          <w:szCs w:val="22"/>
        </w:rPr>
      </w:pPr>
      <w:r w:rsidRPr="002410CC">
        <w:rPr>
          <w:sz w:val="22"/>
          <w:szCs w:val="22"/>
        </w:rPr>
        <w:t>w przypadku konieczności wyłączenia z przyczyn organizacyjnych, z zakresu umowy całego obiektu lub jego części;</w:t>
      </w:r>
    </w:p>
    <w:p w14:paraId="54D132F7" w14:textId="044BFFE8" w:rsidR="002410CC" w:rsidRPr="00275383" w:rsidRDefault="002410CC" w:rsidP="00275383">
      <w:pPr>
        <w:pStyle w:val="tekst"/>
        <w:numPr>
          <w:ilvl w:val="0"/>
          <w:numId w:val="27"/>
        </w:numPr>
        <w:suppressLineNumbers w:val="0"/>
        <w:spacing w:before="0" w:after="0"/>
        <w:ind w:hanging="292"/>
        <w:rPr>
          <w:sz w:val="22"/>
          <w:szCs w:val="22"/>
        </w:rPr>
      </w:pPr>
      <w:r w:rsidRPr="002410CC">
        <w:rPr>
          <w:sz w:val="22"/>
          <w:szCs w:val="22"/>
        </w:rPr>
        <w:t>w przypadku zmiany osób odpowiedzialnych za koordynowanie warunków umowy po stronie Zamawiającego lub Wykonawcy</w:t>
      </w:r>
      <w:r w:rsidR="00275383">
        <w:rPr>
          <w:sz w:val="22"/>
          <w:szCs w:val="22"/>
        </w:rPr>
        <w:t>.</w:t>
      </w:r>
    </w:p>
    <w:p w14:paraId="1F710FBC" w14:textId="6C9E2B11" w:rsidR="00302615" w:rsidRPr="00662FF1" w:rsidRDefault="00662FF1" w:rsidP="002410CC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bCs/>
          <w:sz w:val="22"/>
          <w:szCs w:val="22"/>
        </w:rPr>
      </w:pPr>
      <w:r w:rsidRPr="00662FF1">
        <w:rPr>
          <w:bCs/>
          <w:sz w:val="22"/>
          <w:szCs w:val="22"/>
        </w:rPr>
        <w:t xml:space="preserve">Zamawiający przewiduje również możliwość wprowadzenia zmian do treści zawartej umowy </w:t>
      </w:r>
      <w:r w:rsidRPr="00662FF1">
        <w:rPr>
          <w:bCs/>
          <w:sz w:val="22"/>
          <w:szCs w:val="22"/>
        </w:rPr>
        <w:br/>
        <w:t xml:space="preserve">w okolicznościach i przypadkach </w:t>
      </w:r>
      <w:r w:rsidR="00302615" w:rsidRPr="00662FF1">
        <w:rPr>
          <w:bCs/>
          <w:sz w:val="22"/>
          <w:szCs w:val="22"/>
        </w:rPr>
        <w:t>wynikając</w:t>
      </w:r>
      <w:r w:rsidRPr="00662FF1">
        <w:rPr>
          <w:bCs/>
          <w:sz w:val="22"/>
          <w:szCs w:val="22"/>
        </w:rPr>
        <w:t>ych</w:t>
      </w:r>
      <w:r w:rsidR="00302615" w:rsidRPr="00662FF1">
        <w:rPr>
          <w:bCs/>
          <w:sz w:val="22"/>
          <w:szCs w:val="22"/>
        </w:rPr>
        <w:t xml:space="preserve"> z regulacji przepisów wprowadzonych w związku </w:t>
      </w:r>
      <w:r w:rsidR="00302615" w:rsidRPr="00662FF1">
        <w:rPr>
          <w:bCs/>
          <w:sz w:val="22"/>
          <w:szCs w:val="22"/>
        </w:rPr>
        <w:br/>
        <w:t>z zapobieganiem, przeciwdziałaniem i zwalczaniem COVID-19</w:t>
      </w:r>
      <w:r w:rsidRPr="00662FF1">
        <w:rPr>
          <w:bCs/>
          <w:sz w:val="22"/>
          <w:szCs w:val="22"/>
        </w:rPr>
        <w:t>.</w:t>
      </w:r>
    </w:p>
    <w:p w14:paraId="789D00F9" w14:textId="0669AF27" w:rsidR="002410CC" w:rsidRPr="002410CC" w:rsidRDefault="002410CC" w:rsidP="002410CC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bCs/>
          <w:sz w:val="22"/>
          <w:szCs w:val="22"/>
        </w:rPr>
      </w:pPr>
      <w:r w:rsidRPr="002410CC">
        <w:rPr>
          <w:bCs/>
          <w:sz w:val="22"/>
          <w:szCs w:val="22"/>
        </w:rPr>
        <w:t xml:space="preserve">Zmiany jak wyżej wymagają zachowania formy pisemnej (aneks) oraz pisemnego wniosku jednej ze Stron o zmianę wraz z uzasadnieniem. </w:t>
      </w:r>
    </w:p>
    <w:p w14:paraId="3A3B4918" w14:textId="7AF33BB9" w:rsidR="002410CC" w:rsidRPr="002410CC" w:rsidRDefault="002410CC" w:rsidP="002410CC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 w:rsidRPr="002410CC">
        <w:rPr>
          <w:b/>
          <w:sz w:val="22"/>
          <w:szCs w:val="22"/>
        </w:rPr>
        <w:t xml:space="preserve">§ </w:t>
      </w:r>
      <w:r w:rsidR="00C76640">
        <w:rPr>
          <w:b/>
          <w:sz w:val="22"/>
          <w:szCs w:val="22"/>
        </w:rPr>
        <w:t>9</w:t>
      </w:r>
    </w:p>
    <w:p w14:paraId="0F6FE248" w14:textId="77777777" w:rsidR="002410CC" w:rsidRPr="002410CC" w:rsidRDefault="002410CC" w:rsidP="002410CC">
      <w:pPr>
        <w:autoSpaceDE w:val="0"/>
        <w:autoSpaceDN w:val="0"/>
        <w:adjustRightInd w:val="0"/>
        <w:spacing w:before="120" w:after="240"/>
        <w:jc w:val="center"/>
        <w:rPr>
          <w:b/>
          <w:sz w:val="22"/>
          <w:szCs w:val="22"/>
        </w:rPr>
      </w:pPr>
      <w:r w:rsidRPr="002410CC">
        <w:rPr>
          <w:b/>
          <w:sz w:val="22"/>
          <w:szCs w:val="22"/>
        </w:rPr>
        <w:t>Termin obowiązywania umowy</w:t>
      </w:r>
    </w:p>
    <w:p w14:paraId="52489F59" w14:textId="5E805F87" w:rsidR="002410CC" w:rsidRPr="002410CC" w:rsidRDefault="002410CC" w:rsidP="002410CC">
      <w:pPr>
        <w:pStyle w:val="Tekstpodstawowy2"/>
        <w:widowControl w:val="0"/>
        <w:spacing w:before="60" w:after="60" w:line="240" w:lineRule="auto"/>
        <w:ind w:left="0" w:firstLine="0"/>
        <w:rPr>
          <w:sz w:val="22"/>
          <w:szCs w:val="22"/>
        </w:rPr>
      </w:pPr>
      <w:r w:rsidRPr="002410CC">
        <w:rPr>
          <w:sz w:val="22"/>
          <w:szCs w:val="22"/>
        </w:rPr>
        <w:t xml:space="preserve">Umowa obowiązuje od dnia podpisania umowy do dnia </w:t>
      </w:r>
      <w:r w:rsidR="00275383">
        <w:rPr>
          <w:sz w:val="22"/>
          <w:szCs w:val="22"/>
        </w:rPr>
        <w:t>31 sierpnia</w:t>
      </w:r>
      <w:r w:rsidRPr="002410CC">
        <w:rPr>
          <w:sz w:val="22"/>
          <w:szCs w:val="22"/>
        </w:rPr>
        <w:t xml:space="preserve"> 20</w:t>
      </w:r>
      <w:r w:rsidR="00275383">
        <w:rPr>
          <w:sz w:val="22"/>
          <w:szCs w:val="22"/>
        </w:rPr>
        <w:t>22</w:t>
      </w:r>
      <w:r w:rsidRPr="002410CC">
        <w:rPr>
          <w:sz w:val="22"/>
          <w:szCs w:val="22"/>
        </w:rPr>
        <w:t xml:space="preserve"> roku.</w:t>
      </w:r>
    </w:p>
    <w:p w14:paraId="615DAD2D" w14:textId="77777777" w:rsidR="00302615" w:rsidRDefault="00302615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7160634" w14:textId="34BA1252" w:rsidR="002410CC" w:rsidRPr="002410CC" w:rsidRDefault="002410CC" w:rsidP="002410CC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 w:rsidRPr="002410CC">
        <w:rPr>
          <w:b/>
          <w:sz w:val="22"/>
          <w:szCs w:val="22"/>
        </w:rPr>
        <w:lastRenderedPageBreak/>
        <w:t xml:space="preserve">§ </w:t>
      </w:r>
      <w:r w:rsidR="00C76640">
        <w:rPr>
          <w:b/>
          <w:sz w:val="22"/>
          <w:szCs w:val="22"/>
        </w:rPr>
        <w:t>10</w:t>
      </w:r>
    </w:p>
    <w:p w14:paraId="32F8CFCF" w14:textId="77777777" w:rsidR="002410CC" w:rsidRPr="002410CC" w:rsidRDefault="002410CC" w:rsidP="002410CC">
      <w:pPr>
        <w:autoSpaceDE w:val="0"/>
        <w:autoSpaceDN w:val="0"/>
        <w:adjustRightInd w:val="0"/>
        <w:spacing w:before="120" w:after="240"/>
        <w:jc w:val="center"/>
        <w:rPr>
          <w:b/>
          <w:sz w:val="22"/>
          <w:szCs w:val="22"/>
        </w:rPr>
      </w:pPr>
      <w:bookmarkStart w:id="3" w:name="_Hlk80355122"/>
      <w:r w:rsidRPr="002410CC">
        <w:rPr>
          <w:b/>
          <w:sz w:val="22"/>
          <w:szCs w:val="22"/>
        </w:rPr>
        <w:t>Wynagrodzenie i warunki płatności</w:t>
      </w:r>
      <w:bookmarkEnd w:id="3"/>
    </w:p>
    <w:p w14:paraId="0E4906A7" w14:textId="25EA064D" w:rsidR="002410CC" w:rsidRPr="002410CC" w:rsidRDefault="002410CC" w:rsidP="002410CC">
      <w:pPr>
        <w:widowControl w:val="0"/>
        <w:numPr>
          <w:ilvl w:val="0"/>
          <w:numId w:val="9"/>
        </w:numPr>
        <w:tabs>
          <w:tab w:val="clear" w:pos="2160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Za wykonanie umowy Wykonawcy przysługuje miesięczne wynagrodzenie w wysokości …………. zł netto + podatek VAT w wysokości …</w:t>
      </w:r>
      <w:r w:rsidR="00275383">
        <w:rPr>
          <w:sz w:val="22"/>
          <w:szCs w:val="22"/>
        </w:rPr>
        <w:t>…</w:t>
      </w:r>
      <w:r w:rsidRPr="002410CC">
        <w:rPr>
          <w:sz w:val="22"/>
          <w:szCs w:val="22"/>
        </w:rPr>
        <w:t>.%, co stanowi wartość ……………… zł brutto, słownie …….…………………………………………………..…….;</w:t>
      </w:r>
    </w:p>
    <w:p w14:paraId="2036D1A8" w14:textId="77777777" w:rsidR="002410CC" w:rsidRPr="002410CC" w:rsidRDefault="002410CC" w:rsidP="002410CC">
      <w:pPr>
        <w:widowControl w:val="0"/>
        <w:numPr>
          <w:ilvl w:val="0"/>
          <w:numId w:val="9"/>
        </w:numPr>
        <w:tabs>
          <w:tab w:val="clear" w:pos="2160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Cena o której mowa w ust. 1 obejmuje wszystkie koszty związane z realizacją przedmiotu umowy. </w:t>
      </w:r>
    </w:p>
    <w:p w14:paraId="7215EF39" w14:textId="53E548BB" w:rsidR="002410CC" w:rsidRPr="002410CC" w:rsidRDefault="002410CC" w:rsidP="002410CC">
      <w:pPr>
        <w:pStyle w:val="Akapitzlist1"/>
        <w:widowControl w:val="0"/>
        <w:numPr>
          <w:ilvl w:val="0"/>
          <w:numId w:val="9"/>
        </w:numPr>
        <w:tabs>
          <w:tab w:val="clear" w:pos="2160"/>
          <w:tab w:val="num" w:pos="284"/>
        </w:tabs>
        <w:spacing w:before="60" w:after="60"/>
        <w:ind w:left="284" w:hanging="284"/>
        <w:jc w:val="both"/>
        <w:rPr>
          <w:bCs/>
          <w:sz w:val="22"/>
          <w:szCs w:val="22"/>
        </w:rPr>
      </w:pPr>
      <w:r w:rsidRPr="00C76640">
        <w:rPr>
          <w:noProof/>
          <w:spacing w:val="-4"/>
          <w:sz w:val="22"/>
          <w:szCs w:val="22"/>
        </w:rPr>
        <w:t>Zapłata należności za wykonany przedmiot umowy nastąpi każdorazowo w formie polecenia przelewu</w:t>
      </w:r>
      <w:r w:rsidRPr="002410CC">
        <w:rPr>
          <w:noProof/>
          <w:sz w:val="22"/>
          <w:szCs w:val="22"/>
        </w:rPr>
        <w:t xml:space="preserve"> </w:t>
      </w:r>
      <w:r w:rsidR="00C76640">
        <w:rPr>
          <w:noProof/>
          <w:sz w:val="22"/>
          <w:szCs w:val="22"/>
        </w:rPr>
        <w:br/>
      </w:r>
      <w:r w:rsidRPr="002410CC">
        <w:rPr>
          <w:noProof/>
          <w:sz w:val="22"/>
          <w:szCs w:val="22"/>
        </w:rPr>
        <w:t>z rachunku Zamawiającego na rachunek bankowy Wykonawcy</w:t>
      </w:r>
      <w:r w:rsidRPr="002410CC">
        <w:rPr>
          <w:i/>
          <w:noProof/>
          <w:sz w:val="22"/>
          <w:szCs w:val="22"/>
        </w:rPr>
        <w:t xml:space="preserve"> </w:t>
      </w:r>
      <w:r w:rsidRPr="002410CC">
        <w:rPr>
          <w:b/>
          <w:noProof/>
          <w:sz w:val="22"/>
          <w:szCs w:val="22"/>
        </w:rPr>
        <w:t xml:space="preserve">nr </w:t>
      </w:r>
      <w:r w:rsidRPr="002410CC">
        <w:rPr>
          <w:b/>
          <w:sz w:val="22"/>
          <w:szCs w:val="22"/>
        </w:rPr>
        <w:t>......................................................</w:t>
      </w:r>
      <w:r w:rsidRPr="002410CC">
        <w:rPr>
          <w:i/>
          <w:noProof/>
          <w:sz w:val="22"/>
          <w:szCs w:val="22"/>
        </w:rPr>
        <w:t xml:space="preserve"> </w:t>
      </w:r>
      <w:r w:rsidRPr="002410CC">
        <w:rPr>
          <w:noProof/>
          <w:sz w:val="22"/>
          <w:szCs w:val="22"/>
        </w:rPr>
        <w:t xml:space="preserve">umieszczony na fakturze w terminie do </w:t>
      </w:r>
      <w:r w:rsidRPr="002410CC">
        <w:rPr>
          <w:b/>
          <w:noProof/>
          <w:sz w:val="22"/>
          <w:szCs w:val="22"/>
        </w:rPr>
        <w:t xml:space="preserve">................... </w:t>
      </w:r>
      <w:r w:rsidRPr="002410CC">
        <w:rPr>
          <w:b/>
          <w:i/>
          <w:noProof/>
          <w:sz w:val="22"/>
          <w:szCs w:val="22"/>
        </w:rPr>
        <w:t xml:space="preserve">(treść zostanie uzupełniona na podstawie oferty </w:t>
      </w:r>
      <w:r w:rsidRPr="00C76640">
        <w:rPr>
          <w:b/>
          <w:i/>
          <w:noProof/>
          <w:spacing w:val="-4"/>
          <w:sz w:val="22"/>
          <w:szCs w:val="22"/>
        </w:rPr>
        <w:t>Wykonawcy)</w:t>
      </w:r>
      <w:r w:rsidRPr="00C76640">
        <w:rPr>
          <w:noProof/>
          <w:spacing w:val="-4"/>
          <w:sz w:val="22"/>
          <w:szCs w:val="22"/>
        </w:rPr>
        <w:t xml:space="preserve"> dni kalendarzowych od daty otrzymania przez Zamawiającego faktury wraz z protokołami</w:t>
      </w:r>
      <w:r w:rsidRPr="002410CC">
        <w:rPr>
          <w:noProof/>
          <w:sz w:val="22"/>
          <w:szCs w:val="22"/>
        </w:rPr>
        <w:t xml:space="preserve"> odbioru usługi o których mowa w </w:t>
      </w:r>
      <w:r w:rsidRPr="002410CC">
        <w:rPr>
          <w:sz w:val="22"/>
          <w:szCs w:val="22"/>
        </w:rPr>
        <w:t xml:space="preserve">§ 4 ust. </w:t>
      </w:r>
      <w:r w:rsidR="00C76640">
        <w:rPr>
          <w:sz w:val="22"/>
          <w:szCs w:val="22"/>
        </w:rPr>
        <w:t>4</w:t>
      </w:r>
      <w:r w:rsidRPr="002410CC">
        <w:rPr>
          <w:sz w:val="22"/>
          <w:szCs w:val="22"/>
        </w:rPr>
        <w:t xml:space="preserve"> umowy</w:t>
      </w:r>
      <w:r w:rsidRPr="002410CC">
        <w:rPr>
          <w:noProof/>
          <w:sz w:val="22"/>
          <w:szCs w:val="22"/>
        </w:rPr>
        <w:t xml:space="preserve"> i oświadczeniem o którym mowa w § 2 ust. 1</w:t>
      </w:r>
      <w:r w:rsidR="00C76640">
        <w:rPr>
          <w:noProof/>
          <w:sz w:val="22"/>
          <w:szCs w:val="22"/>
        </w:rPr>
        <w:t>6</w:t>
      </w:r>
      <w:r w:rsidRPr="002410CC">
        <w:rPr>
          <w:noProof/>
          <w:sz w:val="22"/>
          <w:szCs w:val="22"/>
        </w:rPr>
        <w:t xml:space="preserve"> pkt 2 Umowy.</w:t>
      </w:r>
    </w:p>
    <w:p w14:paraId="4E874BB4" w14:textId="408EB652" w:rsidR="002410CC" w:rsidRPr="002410CC" w:rsidRDefault="002410CC" w:rsidP="00C76640">
      <w:pPr>
        <w:pStyle w:val="Akapitzlist1"/>
        <w:widowControl w:val="0"/>
        <w:numPr>
          <w:ilvl w:val="0"/>
          <w:numId w:val="9"/>
        </w:numPr>
        <w:tabs>
          <w:tab w:val="clear" w:pos="2160"/>
          <w:tab w:val="num" w:pos="284"/>
        </w:tabs>
        <w:spacing w:before="60" w:after="60"/>
        <w:ind w:left="284" w:hanging="284"/>
        <w:jc w:val="both"/>
        <w:rPr>
          <w:bCs/>
          <w:sz w:val="22"/>
          <w:szCs w:val="22"/>
        </w:rPr>
      </w:pPr>
      <w:r w:rsidRPr="002410CC">
        <w:rPr>
          <w:bCs/>
          <w:sz w:val="22"/>
          <w:szCs w:val="22"/>
        </w:rPr>
        <w:t>Wykonawca zobowiązany jest do wystawiana faktury za wykonanie przedmiotu umowy za okresy miesięczne w terminie do 10</w:t>
      </w:r>
      <w:r w:rsidR="00C76640">
        <w:rPr>
          <w:bCs/>
          <w:sz w:val="22"/>
          <w:szCs w:val="22"/>
        </w:rPr>
        <w:t>-</w:t>
      </w:r>
      <w:r w:rsidRPr="002410CC">
        <w:rPr>
          <w:bCs/>
          <w:sz w:val="22"/>
          <w:szCs w:val="22"/>
        </w:rPr>
        <w:t>tego dnia każdego miesiąca, za poprzedni miesiąc. Wykonawca wystawia i przekazuje faktury do Zamawiającego w formie ..................................</w:t>
      </w:r>
      <w:r w:rsidRPr="002410CC">
        <w:rPr>
          <w:b/>
          <w:i/>
          <w:noProof/>
          <w:sz w:val="22"/>
          <w:szCs w:val="22"/>
        </w:rPr>
        <w:t xml:space="preserve"> (treść zostanie uzupełniona na podstawie oferty Wykonawcy)</w:t>
      </w:r>
      <w:r w:rsidRPr="002410CC">
        <w:rPr>
          <w:noProof/>
          <w:sz w:val="22"/>
          <w:szCs w:val="22"/>
        </w:rPr>
        <w:t>.</w:t>
      </w:r>
    </w:p>
    <w:p w14:paraId="377004BE" w14:textId="77777777" w:rsidR="002410CC" w:rsidRPr="002410CC" w:rsidRDefault="002410CC" w:rsidP="002410CC">
      <w:pPr>
        <w:pStyle w:val="Style9"/>
        <w:widowControl/>
        <w:numPr>
          <w:ilvl w:val="0"/>
          <w:numId w:val="9"/>
        </w:numPr>
        <w:tabs>
          <w:tab w:val="clear" w:pos="2160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 w:rsidRPr="00FB40E4">
        <w:rPr>
          <w:spacing w:val="-2"/>
          <w:sz w:val="22"/>
          <w:szCs w:val="22"/>
        </w:rPr>
        <w:t>Zapłata wynagrodzenia i wszystkie inne płatności dokonywane na podstawie Umowy będą realizowane</w:t>
      </w:r>
      <w:r w:rsidRPr="002410CC">
        <w:rPr>
          <w:sz w:val="22"/>
          <w:szCs w:val="22"/>
        </w:rPr>
        <w:t xml:space="preserve"> przez Zamawiającego w złotych polskich. Faktura winna zawierać poniższe dane: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82"/>
        <w:gridCol w:w="7465"/>
      </w:tblGrid>
      <w:tr w:rsidR="002410CC" w:rsidRPr="002410CC" w14:paraId="72944A40" w14:textId="77777777" w:rsidTr="00AD1DFB">
        <w:tc>
          <w:tcPr>
            <w:tcW w:w="1182" w:type="dxa"/>
          </w:tcPr>
          <w:p w14:paraId="5F72CA62" w14:textId="77777777" w:rsidR="002410CC" w:rsidRPr="002410CC" w:rsidRDefault="002410CC" w:rsidP="00AD1DFB">
            <w:pPr>
              <w:pStyle w:val="Style9"/>
              <w:widowControl/>
              <w:tabs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2410CC">
              <w:rPr>
                <w:sz w:val="22"/>
                <w:szCs w:val="22"/>
                <w:u w:val="single"/>
              </w:rPr>
              <w:t>Nabywca</w:t>
            </w:r>
            <w:r w:rsidRPr="002410CC">
              <w:rPr>
                <w:sz w:val="22"/>
                <w:szCs w:val="22"/>
              </w:rPr>
              <w:t>:</w:t>
            </w:r>
          </w:p>
        </w:tc>
        <w:tc>
          <w:tcPr>
            <w:tcW w:w="7465" w:type="dxa"/>
          </w:tcPr>
          <w:p w14:paraId="51CAF7E1" w14:textId="77777777" w:rsidR="002410CC" w:rsidRPr="002410CC" w:rsidRDefault="002410CC" w:rsidP="00AD1DFB">
            <w:pPr>
              <w:pStyle w:val="Style9"/>
              <w:widowControl/>
              <w:tabs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2410CC">
              <w:rPr>
                <w:sz w:val="22"/>
                <w:szCs w:val="22"/>
              </w:rPr>
              <w:t>Gmina Płużnica, Płużnica 60, 87 - 214 Płużnica, NIP 878 175 14 31,</w:t>
            </w:r>
          </w:p>
        </w:tc>
      </w:tr>
      <w:tr w:rsidR="002410CC" w:rsidRPr="002410CC" w14:paraId="3382B521" w14:textId="77777777" w:rsidTr="00AD1DFB">
        <w:tc>
          <w:tcPr>
            <w:tcW w:w="1182" w:type="dxa"/>
          </w:tcPr>
          <w:p w14:paraId="3DF17F72" w14:textId="77777777" w:rsidR="002410CC" w:rsidRPr="002410CC" w:rsidRDefault="002410CC" w:rsidP="00AD1DFB">
            <w:pPr>
              <w:pStyle w:val="Style9"/>
              <w:widowControl/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 w:rsidRPr="002410CC">
              <w:rPr>
                <w:sz w:val="22"/>
                <w:szCs w:val="22"/>
                <w:u w:val="single"/>
              </w:rPr>
              <w:t>Odbiorca</w:t>
            </w:r>
            <w:r w:rsidRPr="002410CC">
              <w:rPr>
                <w:sz w:val="22"/>
                <w:szCs w:val="22"/>
              </w:rPr>
              <w:t>:</w:t>
            </w:r>
          </w:p>
        </w:tc>
        <w:tc>
          <w:tcPr>
            <w:tcW w:w="7465" w:type="dxa"/>
          </w:tcPr>
          <w:p w14:paraId="74B31E8A" w14:textId="77777777" w:rsidR="002410CC" w:rsidRPr="002410CC" w:rsidRDefault="002410CC" w:rsidP="00AD1DFB">
            <w:pPr>
              <w:pStyle w:val="Style9"/>
              <w:widowControl/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 w:rsidRPr="002410CC">
              <w:rPr>
                <w:sz w:val="22"/>
                <w:szCs w:val="22"/>
              </w:rPr>
              <w:t xml:space="preserve">Zespół Szkolno - Przedszkolny w Płużnicy, Płużnica 43, </w:t>
            </w:r>
          </w:p>
          <w:p w14:paraId="16A78414" w14:textId="77777777" w:rsidR="002410CC" w:rsidRPr="002410CC" w:rsidRDefault="002410CC" w:rsidP="00AD1DFB">
            <w:pPr>
              <w:pStyle w:val="Style9"/>
              <w:widowControl/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 w:rsidRPr="002410CC">
              <w:rPr>
                <w:sz w:val="22"/>
                <w:szCs w:val="22"/>
              </w:rPr>
              <w:t>87 - 214 Płużnica.</w:t>
            </w:r>
          </w:p>
        </w:tc>
      </w:tr>
    </w:tbl>
    <w:p w14:paraId="386B7FDE" w14:textId="77777777" w:rsidR="002410CC" w:rsidRPr="002410CC" w:rsidRDefault="002410CC" w:rsidP="00C76640">
      <w:pPr>
        <w:widowControl w:val="0"/>
        <w:numPr>
          <w:ilvl w:val="0"/>
          <w:numId w:val="9"/>
        </w:numPr>
        <w:tabs>
          <w:tab w:val="clear" w:pos="2160"/>
          <w:tab w:val="num" w:pos="284"/>
        </w:tabs>
        <w:spacing w:beforeLines="60" w:before="144" w:afterLines="60" w:after="144"/>
        <w:ind w:left="284" w:hanging="284"/>
        <w:jc w:val="both"/>
        <w:rPr>
          <w:noProof/>
          <w:sz w:val="22"/>
          <w:szCs w:val="22"/>
        </w:rPr>
      </w:pPr>
      <w:r w:rsidRPr="002410CC">
        <w:rPr>
          <w:noProof/>
          <w:sz w:val="22"/>
          <w:szCs w:val="22"/>
        </w:rPr>
        <w:t xml:space="preserve">Wykonawca zobowiazany jest do wystawiania faktur zgodnie z obowiazujacymi przepisami. </w:t>
      </w:r>
    </w:p>
    <w:p w14:paraId="4F982BCD" w14:textId="77777777" w:rsidR="00C76640" w:rsidRDefault="00C76640" w:rsidP="00C76640">
      <w:pPr>
        <w:numPr>
          <w:ilvl w:val="0"/>
          <w:numId w:val="9"/>
        </w:numPr>
        <w:tabs>
          <w:tab w:val="clear" w:pos="2160"/>
        </w:tabs>
        <w:suppressAutoHyphens/>
        <w:spacing w:beforeLines="60" w:before="144" w:afterLines="60" w:after="14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Wynagrodzenie Wykonawcy uwzględnia wszystkie obowiązujące w Polsce podatki, łącznie z VAT oraz opłaty celne i inne opłaty związane z wykonywaniem robót.</w:t>
      </w:r>
    </w:p>
    <w:p w14:paraId="73A1A862" w14:textId="06462AF2" w:rsidR="00C76640" w:rsidRDefault="00C76640" w:rsidP="00C76640">
      <w:pPr>
        <w:widowControl w:val="0"/>
        <w:numPr>
          <w:ilvl w:val="0"/>
          <w:numId w:val="9"/>
        </w:numPr>
        <w:tabs>
          <w:tab w:val="clear" w:pos="2160"/>
        </w:tabs>
        <w:suppressAutoHyphens/>
        <w:spacing w:beforeLines="60" w:before="144" w:afterLines="60" w:after="14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jest czynnym podatnikiem VAT, a rachunek bankowy, o którym mowa w ust. </w:t>
      </w:r>
      <w:r w:rsidR="004B6D90">
        <w:rPr>
          <w:sz w:val="22"/>
          <w:szCs w:val="22"/>
        </w:rPr>
        <w:t>3</w:t>
      </w:r>
      <w:r>
        <w:rPr>
          <w:sz w:val="22"/>
          <w:szCs w:val="22"/>
        </w:rPr>
        <w:t xml:space="preserve"> został założony w związku z prowadzoną działalnością gospodarczą i został zgłoszony do wykazu podmiotów, o których mowa w art. 96b ustawy o podatku od towarów i usług.</w:t>
      </w:r>
    </w:p>
    <w:p w14:paraId="1BC5B57C" w14:textId="77777777" w:rsidR="00C76640" w:rsidRDefault="00C76640" w:rsidP="00C76640">
      <w:pPr>
        <w:widowControl w:val="0"/>
        <w:numPr>
          <w:ilvl w:val="0"/>
          <w:numId w:val="9"/>
        </w:numPr>
        <w:tabs>
          <w:tab w:val="clear" w:pos="2160"/>
        </w:tabs>
        <w:suppressAutoHyphens/>
        <w:spacing w:beforeLines="60" w:before="144" w:afterLines="60" w:after="144"/>
        <w:ind w:left="284" w:hanging="284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Zamawiający ureguluje wynagrodzenie należne Wykonawcy z tytułu niniejszej umowy z zastosowaniem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mechanizmu podzielonej płatności. W przypadku braku możliwości zrealizowania płatności w terminie</w:t>
      </w:r>
      <w:r>
        <w:rPr>
          <w:sz w:val="22"/>
          <w:szCs w:val="22"/>
        </w:rPr>
        <w:t xml:space="preserve"> w ten sposób z uwagi na okoliczności, co do których winę ponosi Wykonawca, Wykonawca nie </w:t>
      </w:r>
      <w:r>
        <w:rPr>
          <w:spacing w:val="-4"/>
          <w:sz w:val="22"/>
          <w:szCs w:val="22"/>
        </w:rPr>
        <w:t>jest uprawniony do naliczania odsetek ustawowych za opóźnienie, a termin płatności ulega przesunięciu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rozpoczyna bieg od dnia usunięcia przeszkody w dokonaniu płatności z zastosowaniem mechanizmu</w:t>
      </w:r>
      <w:r>
        <w:rPr>
          <w:sz w:val="22"/>
          <w:szCs w:val="22"/>
        </w:rPr>
        <w:t xml:space="preserve"> podzielonej płatności.</w:t>
      </w:r>
    </w:p>
    <w:p w14:paraId="2EB4396C" w14:textId="3908521A" w:rsidR="00302615" w:rsidRPr="004B6D90" w:rsidRDefault="00C76640" w:rsidP="004B6D90">
      <w:pPr>
        <w:widowControl w:val="0"/>
        <w:numPr>
          <w:ilvl w:val="0"/>
          <w:numId w:val="9"/>
        </w:numPr>
        <w:tabs>
          <w:tab w:val="clear" w:pos="2160"/>
        </w:tabs>
        <w:suppressAutoHyphens/>
        <w:spacing w:beforeLines="60" w:before="144" w:afterLines="60" w:after="14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iż zapłata następuje w dniu obciążenia rachunku bankowego Zamawiającego.</w:t>
      </w:r>
    </w:p>
    <w:p w14:paraId="3E7668AA" w14:textId="0724ED67" w:rsidR="002410CC" w:rsidRPr="002410CC" w:rsidRDefault="002410CC" w:rsidP="002410CC">
      <w:pPr>
        <w:spacing w:before="240"/>
        <w:jc w:val="center"/>
        <w:rPr>
          <w:b/>
          <w:sz w:val="22"/>
          <w:szCs w:val="22"/>
        </w:rPr>
      </w:pPr>
      <w:r w:rsidRPr="002410CC">
        <w:rPr>
          <w:b/>
          <w:sz w:val="22"/>
          <w:szCs w:val="22"/>
        </w:rPr>
        <w:t>§ 1</w:t>
      </w:r>
      <w:r w:rsidR="00C76640">
        <w:rPr>
          <w:b/>
          <w:sz w:val="22"/>
          <w:szCs w:val="22"/>
        </w:rPr>
        <w:t>1</w:t>
      </w:r>
    </w:p>
    <w:p w14:paraId="5F9A08F0" w14:textId="77777777" w:rsidR="002410CC" w:rsidRPr="002410CC" w:rsidRDefault="002410CC" w:rsidP="007C314D">
      <w:pPr>
        <w:spacing w:before="120" w:after="240"/>
        <w:jc w:val="center"/>
        <w:rPr>
          <w:b/>
          <w:sz w:val="22"/>
          <w:szCs w:val="22"/>
        </w:rPr>
      </w:pPr>
      <w:r w:rsidRPr="002410CC">
        <w:rPr>
          <w:b/>
          <w:sz w:val="22"/>
          <w:szCs w:val="22"/>
        </w:rPr>
        <w:t>Kary umowne</w:t>
      </w:r>
    </w:p>
    <w:p w14:paraId="3355CE75" w14:textId="77777777" w:rsidR="002410CC" w:rsidRPr="002410CC" w:rsidRDefault="002410CC" w:rsidP="002410CC">
      <w:pPr>
        <w:widowControl w:val="0"/>
        <w:numPr>
          <w:ilvl w:val="0"/>
          <w:numId w:val="29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noProof/>
          <w:sz w:val="22"/>
          <w:szCs w:val="22"/>
        </w:rPr>
      </w:pPr>
      <w:r w:rsidRPr="002410CC">
        <w:rPr>
          <w:noProof/>
          <w:sz w:val="22"/>
          <w:szCs w:val="22"/>
        </w:rPr>
        <w:t>Wykonawvca zapłaci Zamawiajacemu karę umowną:</w:t>
      </w:r>
    </w:p>
    <w:p w14:paraId="7DDE2E39" w14:textId="2CB749B6" w:rsidR="002410CC" w:rsidRPr="002410CC" w:rsidRDefault="002410CC" w:rsidP="002410CC">
      <w:pPr>
        <w:widowControl w:val="0"/>
        <w:numPr>
          <w:ilvl w:val="0"/>
          <w:numId w:val="30"/>
        </w:numPr>
        <w:tabs>
          <w:tab w:val="left" w:pos="567"/>
        </w:tabs>
        <w:ind w:left="567" w:hanging="283"/>
        <w:jc w:val="both"/>
        <w:rPr>
          <w:iCs/>
          <w:noProof/>
          <w:sz w:val="22"/>
          <w:szCs w:val="22"/>
        </w:rPr>
      </w:pPr>
      <w:r w:rsidRPr="002410CC">
        <w:rPr>
          <w:iCs/>
          <w:noProof/>
          <w:sz w:val="22"/>
          <w:szCs w:val="22"/>
        </w:rPr>
        <w:t xml:space="preserve">gdy </w:t>
      </w:r>
      <w:r w:rsidRPr="002410CC">
        <w:rPr>
          <w:bCs/>
          <w:iCs/>
          <w:noProof/>
          <w:sz w:val="22"/>
          <w:szCs w:val="22"/>
        </w:rPr>
        <w:t xml:space="preserve">Zamawiający </w:t>
      </w:r>
      <w:r w:rsidRPr="002410CC">
        <w:rPr>
          <w:iCs/>
          <w:noProof/>
          <w:sz w:val="22"/>
          <w:szCs w:val="22"/>
        </w:rPr>
        <w:t xml:space="preserve">odstąpi od umowy lub jej części z powodu okoliczności, za które odpowiada Wykonawca w wysokości pięciomiesięcznego wynagrodzenia brutto określonego w § </w:t>
      </w:r>
      <w:r w:rsidR="00C76640">
        <w:rPr>
          <w:iCs/>
          <w:noProof/>
          <w:sz w:val="22"/>
          <w:szCs w:val="22"/>
        </w:rPr>
        <w:t>10</w:t>
      </w:r>
      <w:r w:rsidRPr="002410CC">
        <w:rPr>
          <w:iCs/>
          <w:noProof/>
          <w:sz w:val="22"/>
          <w:szCs w:val="22"/>
        </w:rPr>
        <w:t xml:space="preserve"> ust. 1;</w:t>
      </w:r>
    </w:p>
    <w:p w14:paraId="4FA04B19" w14:textId="4D0D1CA4" w:rsidR="002410CC" w:rsidRPr="002410CC" w:rsidRDefault="002410CC" w:rsidP="002410CC">
      <w:pPr>
        <w:widowControl w:val="0"/>
        <w:numPr>
          <w:ilvl w:val="0"/>
          <w:numId w:val="30"/>
        </w:numPr>
        <w:tabs>
          <w:tab w:val="left" w:pos="567"/>
        </w:tabs>
        <w:ind w:left="567" w:hanging="283"/>
        <w:jc w:val="both"/>
        <w:rPr>
          <w:iCs/>
          <w:noProof/>
          <w:sz w:val="22"/>
          <w:szCs w:val="22"/>
        </w:rPr>
      </w:pPr>
      <w:r w:rsidRPr="002410CC">
        <w:rPr>
          <w:iCs/>
          <w:noProof/>
          <w:sz w:val="22"/>
          <w:szCs w:val="22"/>
        </w:rPr>
        <w:t xml:space="preserve">w przypadku nie przestrzegania przez Wykonawcę warunków umowy wynikających z § 2 ust. 1 pkt. </w:t>
      </w:r>
      <w:r w:rsidR="0046127D">
        <w:rPr>
          <w:iCs/>
          <w:noProof/>
          <w:sz w:val="22"/>
          <w:szCs w:val="22"/>
        </w:rPr>
        <w:t>5</w:t>
      </w:r>
      <w:r w:rsidRPr="002410CC">
        <w:rPr>
          <w:iCs/>
          <w:noProof/>
          <w:sz w:val="22"/>
          <w:szCs w:val="22"/>
        </w:rPr>
        <w:t xml:space="preserve">, </w:t>
      </w:r>
      <w:r w:rsidR="0046127D">
        <w:rPr>
          <w:iCs/>
          <w:noProof/>
          <w:sz w:val="22"/>
          <w:szCs w:val="22"/>
        </w:rPr>
        <w:t>6</w:t>
      </w:r>
      <w:r w:rsidRPr="002410CC">
        <w:rPr>
          <w:iCs/>
          <w:noProof/>
          <w:sz w:val="22"/>
          <w:szCs w:val="22"/>
        </w:rPr>
        <w:t xml:space="preserve">, </w:t>
      </w:r>
      <w:r w:rsidR="0046127D">
        <w:rPr>
          <w:iCs/>
          <w:noProof/>
          <w:sz w:val="22"/>
          <w:szCs w:val="22"/>
        </w:rPr>
        <w:t>8</w:t>
      </w:r>
      <w:r w:rsidRPr="002410CC">
        <w:rPr>
          <w:iCs/>
          <w:noProof/>
          <w:sz w:val="22"/>
          <w:szCs w:val="22"/>
        </w:rPr>
        <w:t xml:space="preserve"> i </w:t>
      </w:r>
      <w:r w:rsidR="0046127D">
        <w:rPr>
          <w:iCs/>
          <w:noProof/>
          <w:sz w:val="22"/>
          <w:szCs w:val="22"/>
        </w:rPr>
        <w:t>9</w:t>
      </w:r>
      <w:r w:rsidRPr="002410CC">
        <w:rPr>
          <w:iCs/>
          <w:noProof/>
          <w:sz w:val="22"/>
          <w:szCs w:val="22"/>
        </w:rPr>
        <w:t xml:space="preserve">, Zamawiajaący ma prawo każdorazowo do potrącenia kary w wysokości 10% miesięcznego wynagrodzenia brutto określonego w § </w:t>
      </w:r>
      <w:r w:rsidR="0046127D">
        <w:rPr>
          <w:iCs/>
          <w:noProof/>
          <w:sz w:val="22"/>
          <w:szCs w:val="22"/>
        </w:rPr>
        <w:t>10</w:t>
      </w:r>
      <w:r w:rsidRPr="002410CC">
        <w:rPr>
          <w:iCs/>
          <w:noProof/>
          <w:sz w:val="22"/>
          <w:szCs w:val="22"/>
        </w:rPr>
        <w:t xml:space="preserve"> ust. 1;</w:t>
      </w:r>
    </w:p>
    <w:p w14:paraId="536DEACD" w14:textId="0E8D2596" w:rsidR="002410CC" w:rsidRPr="002410CC" w:rsidRDefault="002410CC" w:rsidP="002410CC">
      <w:pPr>
        <w:widowControl w:val="0"/>
        <w:numPr>
          <w:ilvl w:val="0"/>
          <w:numId w:val="30"/>
        </w:numPr>
        <w:tabs>
          <w:tab w:val="left" w:pos="567"/>
        </w:tabs>
        <w:ind w:left="567" w:hanging="283"/>
        <w:jc w:val="both"/>
        <w:rPr>
          <w:iCs/>
          <w:noProof/>
          <w:sz w:val="22"/>
          <w:szCs w:val="22"/>
        </w:rPr>
      </w:pPr>
      <w:r w:rsidRPr="002410CC">
        <w:rPr>
          <w:iCs/>
          <w:noProof/>
          <w:sz w:val="22"/>
          <w:szCs w:val="22"/>
        </w:rPr>
        <w:t xml:space="preserve">za każdy udowodniony przypadek nie przestrzegania przez Wykonawcę warunków umowy wynikających z § 2 ust. </w:t>
      </w:r>
      <w:r w:rsidR="0046127D">
        <w:rPr>
          <w:iCs/>
          <w:noProof/>
          <w:sz w:val="22"/>
          <w:szCs w:val="22"/>
        </w:rPr>
        <w:t>5</w:t>
      </w:r>
      <w:r w:rsidRPr="002410CC">
        <w:rPr>
          <w:iCs/>
          <w:noProof/>
          <w:sz w:val="22"/>
          <w:szCs w:val="22"/>
        </w:rPr>
        <w:t xml:space="preserve">, w wysokości 5% miesięcznego wynagrodzenia brutto określonego </w:t>
      </w:r>
      <w:r w:rsidR="0046127D">
        <w:rPr>
          <w:iCs/>
          <w:noProof/>
          <w:sz w:val="22"/>
          <w:szCs w:val="22"/>
        </w:rPr>
        <w:br/>
      </w:r>
      <w:r w:rsidRPr="002410CC">
        <w:rPr>
          <w:iCs/>
          <w:noProof/>
          <w:sz w:val="22"/>
          <w:szCs w:val="22"/>
        </w:rPr>
        <w:t xml:space="preserve">w § </w:t>
      </w:r>
      <w:r w:rsidR="0046127D">
        <w:rPr>
          <w:iCs/>
          <w:noProof/>
          <w:sz w:val="22"/>
          <w:szCs w:val="22"/>
        </w:rPr>
        <w:t>10</w:t>
      </w:r>
      <w:r w:rsidRPr="002410CC">
        <w:rPr>
          <w:iCs/>
          <w:noProof/>
          <w:sz w:val="22"/>
          <w:szCs w:val="22"/>
        </w:rPr>
        <w:t xml:space="preserve"> ust. 1;</w:t>
      </w:r>
    </w:p>
    <w:p w14:paraId="3AD5A9D1" w14:textId="7DAAA074" w:rsidR="002410CC" w:rsidRPr="002410CC" w:rsidRDefault="002410CC" w:rsidP="002410CC">
      <w:pPr>
        <w:widowControl w:val="0"/>
        <w:numPr>
          <w:ilvl w:val="0"/>
          <w:numId w:val="30"/>
        </w:numPr>
        <w:tabs>
          <w:tab w:val="num" w:pos="567"/>
        </w:tabs>
        <w:ind w:left="567" w:hanging="283"/>
        <w:jc w:val="both"/>
        <w:rPr>
          <w:iCs/>
          <w:noProof/>
          <w:sz w:val="22"/>
          <w:szCs w:val="22"/>
        </w:rPr>
      </w:pPr>
      <w:r w:rsidRPr="002410CC">
        <w:rPr>
          <w:iCs/>
          <w:noProof/>
          <w:sz w:val="22"/>
          <w:szCs w:val="22"/>
        </w:rPr>
        <w:t xml:space="preserve">30% wartości brutto umowy, określonej w § </w:t>
      </w:r>
      <w:r w:rsidR="0046127D">
        <w:rPr>
          <w:iCs/>
          <w:noProof/>
          <w:sz w:val="22"/>
          <w:szCs w:val="22"/>
        </w:rPr>
        <w:t>10</w:t>
      </w:r>
      <w:r w:rsidRPr="002410CC">
        <w:rPr>
          <w:iCs/>
          <w:noProof/>
          <w:sz w:val="22"/>
          <w:szCs w:val="22"/>
        </w:rPr>
        <w:t xml:space="preserve"> ust. 1, za niewywiązanie się z obowiązku </w:t>
      </w:r>
      <w:r w:rsidRPr="002410CC">
        <w:rPr>
          <w:iCs/>
          <w:noProof/>
          <w:sz w:val="22"/>
          <w:szCs w:val="22"/>
        </w:rPr>
        <w:lastRenderedPageBreak/>
        <w:t>wynikającego z § 2 ust. 1</w:t>
      </w:r>
      <w:r w:rsidR="007C314D">
        <w:rPr>
          <w:iCs/>
          <w:noProof/>
          <w:sz w:val="22"/>
          <w:szCs w:val="22"/>
        </w:rPr>
        <w:t>6</w:t>
      </w:r>
      <w:r w:rsidRPr="002410CC">
        <w:rPr>
          <w:iCs/>
          <w:noProof/>
          <w:sz w:val="22"/>
          <w:szCs w:val="22"/>
        </w:rPr>
        <w:t xml:space="preserve"> pkt </w:t>
      </w:r>
      <w:r w:rsidR="007C314D">
        <w:rPr>
          <w:iCs/>
          <w:noProof/>
          <w:sz w:val="22"/>
          <w:szCs w:val="22"/>
        </w:rPr>
        <w:t>1</w:t>
      </w:r>
      <w:r w:rsidRPr="002410CC">
        <w:rPr>
          <w:iCs/>
          <w:noProof/>
          <w:sz w:val="22"/>
          <w:szCs w:val="22"/>
        </w:rPr>
        <w:t xml:space="preserve"> umowy;</w:t>
      </w:r>
    </w:p>
    <w:p w14:paraId="31E08D9E" w14:textId="15EA0CDB" w:rsidR="002410CC" w:rsidRPr="002410CC" w:rsidRDefault="002410CC" w:rsidP="002410CC">
      <w:pPr>
        <w:widowControl w:val="0"/>
        <w:numPr>
          <w:ilvl w:val="0"/>
          <w:numId w:val="30"/>
        </w:numPr>
        <w:tabs>
          <w:tab w:val="num" w:pos="567"/>
        </w:tabs>
        <w:ind w:left="567" w:hanging="283"/>
        <w:jc w:val="both"/>
        <w:rPr>
          <w:iCs/>
          <w:noProof/>
          <w:sz w:val="22"/>
          <w:szCs w:val="22"/>
        </w:rPr>
      </w:pPr>
      <w:r w:rsidRPr="002410CC">
        <w:rPr>
          <w:iCs/>
          <w:noProof/>
          <w:sz w:val="22"/>
          <w:szCs w:val="22"/>
        </w:rPr>
        <w:t xml:space="preserve">30% wartości brutto umowy, określonej w § </w:t>
      </w:r>
      <w:r w:rsidR="007C314D">
        <w:rPr>
          <w:iCs/>
          <w:noProof/>
          <w:sz w:val="22"/>
          <w:szCs w:val="22"/>
        </w:rPr>
        <w:t>10</w:t>
      </w:r>
      <w:r w:rsidRPr="002410CC">
        <w:rPr>
          <w:iCs/>
          <w:noProof/>
          <w:sz w:val="22"/>
          <w:szCs w:val="22"/>
        </w:rPr>
        <w:t xml:space="preserve"> ust. 1, za niewywiązanie się z obowiązku wynikającego z § 2 ust. 1</w:t>
      </w:r>
      <w:r w:rsidR="007C314D">
        <w:rPr>
          <w:iCs/>
          <w:noProof/>
          <w:sz w:val="22"/>
          <w:szCs w:val="22"/>
        </w:rPr>
        <w:t>6</w:t>
      </w:r>
      <w:r w:rsidRPr="002410CC">
        <w:rPr>
          <w:iCs/>
          <w:noProof/>
          <w:sz w:val="22"/>
          <w:szCs w:val="22"/>
        </w:rPr>
        <w:t xml:space="preserve"> pkt 2 umowy;</w:t>
      </w:r>
    </w:p>
    <w:p w14:paraId="0EA5C64F" w14:textId="6EAB76C5" w:rsidR="002410CC" w:rsidRPr="002410CC" w:rsidRDefault="002410CC" w:rsidP="002410CC">
      <w:pPr>
        <w:pStyle w:val="Tekstpodstawowy"/>
        <w:widowControl/>
        <w:numPr>
          <w:ilvl w:val="0"/>
          <w:numId w:val="31"/>
        </w:numPr>
        <w:tabs>
          <w:tab w:val="clear" w:pos="360"/>
          <w:tab w:val="num" w:pos="284"/>
        </w:tabs>
        <w:autoSpaceDE/>
        <w:autoSpaceDN/>
        <w:adjustRightInd/>
        <w:spacing w:before="60" w:after="60"/>
        <w:ind w:left="284" w:hanging="284"/>
        <w:jc w:val="both"/>
        <w:rPr>
          <w:rFonts w:ascii="Times New Roman" w:hAnsi="Times New Roman" w:cs="Times New Roman"/>
          <w:sz w:val="22"/>
        </w:rPr>
      </w:pPr>
      <w:r w:rsidRPr="002410CC">
        <w:rPr>
          <w:rFonts w:ascii="Times New Roman" w:hAnsi="Times New Roman" w:cs="Times New Roman"/>
          <w:sz w:val="22"/>
        </w:rPr>
        <w:t>Jeżeli szkoda spowodowana niewykonaniem lub nienależytym wykonaniem Umowy przekroczy wartość zastrzeżonych kar umownych, bądź wynika z innych tytułów niż zastrzeżone, Zamawiający zastrzega sobie prawo dochodzenia odszkodowania do pełnej wysokości szkody.</w:t>
      </w:r>
    </w:p>
    <w:p w14:paraId="08B58B5C" w14:textId="7993AB32" w:rsidR="002410CC" w:rsidRDefault="002410CC" w:rsidP="002410CC">
      <w:pPr>
        <w:pStyle w:val="Tekstpodstawowy3"/>
        <w:numPr>
          <w:ilvl w:val="0"/>
          <w:numId w:val="31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b/>
          <w:sz w:val="22"/>
          <w:szCs w:val="22"/>
        </w:rPr>
      </w:pPr>
      <w:r w:rsidRPr="007C314D">
        <w:rPr>
          <w:b/>
          <w:spacing w:val="-4"/>
          <w:sz w:val="22"/>
          <w:szCs w:val="22"/>
        </w:rPr>
        <w:t>Zamawiający ma prawo potrącenia równowartości naliczonych kar umownych z wynagrodzenia</w:t>
      </w:r>
      <w:r w:rsidRPr="002410CC">
        <w:rPr>
          <w:b/>
          <w:sz w:val="22"/>
          <w:szCs w:val="22"/>
        </w:rPr>
        <w:t xml:space="preserve"> dla Wykonawcy.</w:t>
      </w:r>
    </w:p>
    <w:p w14:paraId="311B8BAF" w14:textId="3F0D4842" w:rsidR="004B6D90" w:rsidRPr="004B6D90" w:rsidRDefault="004B6D90" w:rsidP="002410CC">
      <w:pPr>
        <w:pStyle w:val="Tekstpodstawowy3"/>
        <w:numPr>
          <w:ilvl w:val="0"/>
          <w:numId w:val="31"/>
        </w:numPr>
        <w:tabs>
          <w:tab w:val="clear" w:pos="360"/>
          <w:tab w:val="num" w:pos="284"/>
        </w:tabs>
        <w:spacing w:before="60" w:after="60"/>
        <w:ind w:left="284" w:hanging="284"/>
        <w:jc w:val="both"/>
        <w:rPr>
          <w:bCs/>
          <w:sz w:val="22"/>
          <w:szCs w:val="22"/>
        </w:rPr>
      </w:pPr>
      <w:r w:rsidRPr="004B6D90">
        <w:rPr>
          <w:bCs/>
          <w:sz w:val="22"/>
          <w:szCs w:val="22"/>
        </w:rPr>
        <w:t xml:space="preserve">Maksymalna wysokość </w:t>
      </w:r>
      <w:r>
        <w:rPr>
          <w:bCs/>
          <w:sz w:val="22"/>
          <w:szCs w:val="22"/>
        </w:rPr>
        <w:t>k</w:t>
      </w:r>
      <w:r w:rsidRPr="004B6D90">
        <w:rPr>
          <w:bCs/>
          <w:sz w:val="22"/>
          <w:szCs w:val="22"/>
        </w:rPr>
        <w:t xml:space="preserve">ar umownych wynosi 50% </w:t>
      </w:r>
      <w:r>
        <w:rPr>
          <w:bCs/>
          <w:sz w:val="22"/>
          <w:szCs w:val="22"/>
        </w:rPr>
        <w:t xml:space="preserve">rocznego wynagrodzenia brutto, obliczonego </w:t>
      </w:r>
      <w:r w:rsidRPr="004B6D90">
        <w:rPr>
          <w:bCs/>
          <w:spacing w:val="-4"/>
          <w:sz w:val="22"/>
          <w:szCs w:val="22"/>
        </w:rPr>
        <w:t xml:space="preserve">według </w:t>
      </w:r>
      <w:r w:rsidRPr="004B6D90">
        <w:rPr>
          <w:spacing w:val="-4"/>
          <w:sz w:val="22"/>
          <w:szCs w:val="22"/>
        </w:rPr>
        <w:t>wzoru (wynagrodzenie brutto określone w § 10 ust. 1 pomnożone razy 12 miesięcy świadczenia</w:t>
      </w:r>
      <w:r>
        <w:rPr>
          <w:sz w:val="22"/>
          <w:szCs w:val="22"/>
        </w:rPr>
        <w:t xml:space="preserve"> usługi).</w:t>
      </w:r>
    </w:p>
    <w:p w14:paraId="37B006EA" w14:textId="7472A80C" w:rsidR="002410CC" w:rsidRPr="002410CC" w:rsidRDefault="002410CC" w:rsidP="002410CC">
      <w:pPr>
        <w:pStyle w:val="Tekstpodstawowy"/>
        <w:spacing w:before="240"/>
        <w:jc w:val="center"/>
        <w:rPr>
          <w:rFonts w:ascii="Times New Roman" w:hAnsi="Times New Roman" w:cs="Times New Roman"/>
          <w:b/>
          <w:sz w:val="22"/>
        </w:rPr>
      </w:pPr>
      <w:r w:rsidRPr="002410CC">
        <w:rPr>
          <w:rFonts w:ascii="Times New Roman" w:hAnsi="Times New Roman" w:cs="Times New Roman"/>
          <w:b/>
          <w:sz w:val="22"/>
        </w:rPr>
        <w:t>§ 1</w:t>
      </w:r>
      <w:r w:rsidR="007C314D">
        <w:rPr>
          <w:rFonts w:ascii="Times New Roman" w:hAnsi="Times New Roman" w:cs="Times New Roman"/>
          <w:b/>
          <w:sz w:val="22"/>
        </w:rPr>
        <w:t>2</w:t>
      </w:r>
    </w:p>
    <w:p w14:paraId="77060536" w14:textId="77777777" w:rsidR="002410CC" w:rsidRPr="002410CC" w:rsidRDefault="002410CC" w:rsidP="007C314D">
      <w:pPr>
        <w:pStyle w:val="Tekstpodstawowy"/>
        <w:spacing w:before="120" w:after="240"/>
        <w:jc w:val="center"/>
        <w:rPr>
          <w:rFonts w:ascii="Times New Roman" w:hAnsi="Times New Roman" w:cs="Times New Roman"/>
          <w:b/>
          <w:sz w:val="22"/>
        </w:rPr>
      </w:pPr>
      <w:r w:rsidRPr="002410CC">
        <w:rPr>
          <w:rFonts w:ascii="Times New Roman" w:hAnsi="Times New Roman" w:cs="Times New Roman"/>
          <w:b/>
          <w:sz w:val="22"/>
        </w:rPr>
        <w:t>Odstąpienie od umowy</w:t>
      </w:r>
    </w:p>
    <w:p w14:paraId="3D02F063" w14:textId="6A8B916B" w:rsidR="002410CC" w:rsidRPr="002410CC" w:rsidRDefault="002410CC" w:rsidP="002410CC">
      <w:pPr>
        <w:numPr>
          <w:ilvl w:val="0"/>
          <w:numId w:val="2"/>
        </w:numPr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Zamawiający zastrzega sobie prawo odstąpienia od umowy lub jej części w każdym przypadku niewykonania lub nienależytego wykonania umowy przez Wykonawcę i naliczenia kar umownych określonych w sytuacjach przewidzianych w § 1</w:t>
      </w:r>
      <w:r w:rsidR="007C314D">
        <w:rPr>
          <w:sz w:val="22"/>
          <w:szCs w:val="22"/>
        </w:rPr>
        <w:t>1</w:t>
      </w:r>
      <w:r w:rsidRPr="002410CC">
        <w:rPr>
          <w:sz w:val="22"/>
          <w:szCs w:val="22"/>
        </w:rPr>
        <w:t xml:space="preserve"> Umowy.</w:t>
      </w:r>
    </w:p>
    <w:p w14:paraId="34CCE4E6" w14:textId="7595D91F" w:rsidR="002410CC" w:rsidRPr="002410CC" w:rsidRDefault="002410CC" w:rsidP="002410CC">
      <w:pPr>
        <w:numPr>
          <w:ilvl w:val="0"/>
          <w:numId w:val="2"/>
        </w:numPr>
        <w:spacing w:before="60" w:after="60"/>
        <w:ind w:left="284" w:hanging="284"/>
        <w:jc w:val="both"/>
        <w:rPr>
          <w:sz w:val="22"/>
          <w:szCs w:val="22"/>
        </w:rPr>
      </w:pPr>
      <w:r w:rsidRPr="007C314D">
        <w:rPr>
          <w:spacing w:val="-4"/>
          <w:sz w:val="22"/>
          <w:szCs w:val="22"/>
        </w:rPr>
        <w:t>W razie zaistnienia istotnej zmiany okoliczności powodującej, że wykonanie umowy nie leży w interesie</w:t>
      </w:r>
      <w:r w:rsidRPr="002410CC">
        <w:rPr>
          <w:sz w:val="22"/>
          <w:szCs w:val="22"/>
        </w:rPr>
        <w:t xml:space="preserve"> </w:t>
      </w:r>
      <w:r w:rsidRPr="007C314D">
        <w:rPr>
          <w:spacing w:val="-4"/>
          <w:sz w:val="22"/>
          <w:szCs w:val="22"/>
        </w:rPr>
        <w:t>publicznym, czego nie można było przewidzieć w chwili zawarcia umowy, Zamawiający może odstąpić</w:t>
      </w:r>
      <w:r w:rsidRPr="002410CC">
        <w:rPr>
          <w:sz w:val="22"/>
          <w:szCs w:val="22"/>
        </w:rPr>
        <w:t xml:space="preserve"> od umowy lub jej części w terminie 30 dni od powzięcia wiadomości o tych okolicznościach. </w:t>
      </w:r>
    </w:p>
    <w:p w14:paraId="33762AB7" w14:textId="0756B69A" w:rsidR="002410CC" w:rsidRPr="002410CC" w:rsidRDefault="002410CC" w:rsidP="002410CC">
      <w:pPr>
        <w:numPr>
          <w:ilvl w:val="0"/>
          <w:numId w:val="2"/>
        </w:numPr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Wykonawca nie może zwolnić się od odpowiedzialności względem Zamawiającego z powodu, że </w:t>
      </w:r>
      <w:r w:rsidRPr="007C314D">
        <w:rPr>
          <w:spacing w:val="-4"/>
          <w:sz w:val="22"/>
          <w:szCs w:val="22"/>
        </w:rPr>
        <w:t>niewykonanie lub nienależyte wykonanie umowy przez Wykonawcę było następstwem niewykonania</w:t>
      </w:r>
      <w:r w:rsidRPr="002410CC">
        <w:rPr>
          <w:sz w:val="22"/>
          <w:szCs w:val="22"/>
        </w:rPr>
        <w:t xml:space="preserve"> lub nienależytego wykonania zobowiązań wobec Wykonawcy przez inne podmioty.</w:t>
      </w:r>
    </w:p>
    <w:p w14:paraId="57517C2E" w14:textId="77777777" w:rsidR="002410CC" w:rsidRPr="002410CC" w:rsidRDefault="002410CC" w:rsidP="002410CC">
      <w:pPr>
        <w:numPr>
          <w:ilvl w:val="0"/>
          <w:numId w:val="2"/>
        </w:numPr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Zamawiający może odstąpić od umowy lub jej części również w przypadku:</w:t>
      </w:r>
    </w:p>
    <w:p w14:paraId="6C15D869" w14:textId="775D48BD" w:rsidR="002410CC" w:rsidRPr="002410CC" w:rsidRDefault="002410CC" w:rsidP="000D70A9">
      <w:pPr>
        <w:numPr>
          <w:ilvl w:val="0"/>
          <w:numId w:val="4"/>
        </w:numPr>
        <w:spacing w:before="60" w:after="60"/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utraty przez Wykonawcę wymaganych uprawnień do wykonywania działalności gospodarczej </w:t>
      </w:r>
      <w:r w:rsidR="000D70A9">
        <w:rPr>
          <w:sz w:val="22"/>
          <w:szCs w:val="22"/>
        </w:rPr>
        <w:br/>
      </w:r>
      <w:r w:rsidRPr="002410CC">
        <w:rPr>
          <w:sz w:val="22"/>
          <w:szCs w:val="22"/>
        </w:rPr>
        <w:t>w zakresie dotyczącym przedmiotu umowy;</w:t>
      </w:r>
    </w:p>
    <w:p w14:paraId="1D1C1CF9" w14:textId="77777777" w:rsidR="002410CC" w:rsidRPr="002410CC" w:rsidRDefault="002410CC" w:rsidP="000D70A9">
      <w:pPr>
        <w:numPr>
          <w:ilvl w:val="0"/>
          <w:numId w:val="4"/>
        </w:numPr>
        <w:spacing w:before="60" w:after="60"/>
        <w:ind w:left="567" w:hanging="283"/>
        <w:jc w:val="both"/>
        <w:rPr>
          <w:sz w:val="22"/>
          <w:szCs w:val="22"/>
        </w:rPr>
      </w:pPr>
      <w:r w:rsidRPr="007C314D">
        <w:rPr>
          <w:spacing w:val="-2"/>
          <w:sz w:val="22"/>
          <w:szCs w:val="22"/>
        </w:rPr>
        <w:t>braku oraz nie przedłożenia przez Wykonawcę, obowiązującej umowy ubezpieczeniowej z tytułu</w:t>
      </w:r>
      <w:r w:rsidRPr="002410CC">
        <w:rPr>
          <w:sz w:val="22"/>
          <w:szCs w:val="22"/>
        </w:rPr>
        <w:t xml:space="preserve"> odpowiedzialności cywilnej w wysokości określonej w § 6; </w:t>
      </w:r>
    </w:p>
    <w:p w14:paraId="5A90346D" w14:textId="77777777" w:rsidR="002410CC" w:rsidRPr="002410CC" w:rsidRDefault="002410CC" w:rsidP="000D70A9">
      <w:pPr>
        <w:numPr>
          <w:ilvl w:val="0"/>
          <w:numId w:val="4"/>
        </w:numPr>
        <w:spacing w:before="60" w:after="60"/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gdy Wykonawca nie rozpoczął wykonywania usługi w pełnym zakresie objętym umową;</w:t>
      </w:r>
    </w:p>
    <w:p w14:paraId="69382DBC" w14:textId="50BC7877" w:rsidR="002410CC" w:rsidRPr="002410CC" w:rsidRDefault="002410CC" w:rsidP="000D70A9">
      <w:pPr>
        <w:numPr>
          <w:ilvl w:val="0"/>
          <w:numId w:val="4"/>
        </w:numPr>
        <w:spacing w:before="60" w:after="60"/>
        <w:ind w:left="567" w:hanging="283"/>
        <w:jc w:val="both"/>
        <w:rPr>
          <w:sz w:val="22"/>
          <w:szCs w:val="22"/>
        </w:rPr>
      </w:pPr>
      <w:r w:rsidRPr="007C314D">
        <w:rPr>
          <w:spacing w:val="-6"/>
          <w:sz w:val="22"/>
          <w:szCs w:val="22"/>
        </w:rPr>
        <w:t>dwukrotnego, udokumentowanego niedotrzymania przez Wykonawcę warunków umowy zawartych</w:t>
      </w:r>
      <w:r w:rsidRPr="002410CC">
        <w:rPr>
          <w:sz w:val="22"/>
          <w:szCs w:val="22"/>
        </w:rPr>
        <w:t xml:space="preserve"> </w:t>
      </w:r>
      <w:r w:rsidR="000D70A9">
        <w:rPr>
          <w:sz w:val="22"/>
          <w:szCs w:val="22"/>
        </w:rPr>
        <w:br/>
      </w:r>
      <w:r w:rsidRPr="002410CC">
        <w:rPr>
          <w:sz w:val="22"/>
          <w:szCs w:val="22"/>
        </w:rPr>
        <w:t xml:space="preserve">w </w:t>
      </w:r>
      <w:r w:rsidRPr="002410CC">
        <w:rPr>
          <w:iCs/>
          <w:noProof/>
          <w:sz w:val="22"/>
          <w:szCs w:val="22"/>
        </w:rPr>
        <w:t xml:space="preserve">§ 2 ust. 1 pkt. </w:t>
      </w:r>
      <w:r w:rsidR="000D70A9">
        <w:rPr>
          <w:iCs/>
          <w:noProof/>
          <w:sz w:val="22"/>
          <w:szCs w:val="22"/>
        </w:rPr>
        <w:t>5</w:t>
      </w:r>
      <w:r w:rsidRPr="002410CC">
        <w:rPr>
          <w:iCs/>
          <w:noProof/>
          <w:sz w:val="22"/>
          <w:szCs w:val="22"/>
        </w:rPr>
        <w:t xml:space="preserve">, </w:t>
      </w:r>
      <w:r w:rsidR="000D70A9">
        <w:rPr>
          <w:iCs/>
          <w:noProof/>
          <w:sz w:val="22"/>
          <w:szCs w:val="22"/>
        </w:rPr>
        <w:t>6</w:t>
      </w:r>
      <w:r w:rsidRPr="002410CC">
        <w:rPr>
          <w:iCs/>
          <w:noProof/>
          <w:sz w:val="22"/>
          <w:szCs w:val="22"/>
        </w:rPr>
        <w:t xml:space="preserve">, </w:t>
      </w:r>
      <w:r w:rsidR="000D70A9">
        <w:rPr>
          <w:iCs/>
          <w:noProof/>
          <w:sz w:val="22"/>
          <w:szCs w:val="22"/>
        </w:rPr>
        <w:t>8</w:t>
      </w:r>
      <w:r w:rsidRPr="002410CC">
        <w:rPr>
          <w:iCs/>
          <w:noProof/>
          <w:sz w:val="22"/>
          <w:szCs w:val="22"/>
        </w:rPr>
        <w:t xml:space="preserve"> i </w:t>
      </w:r>
      <w:r w:rsidR="000D70A9">
        <w:rPr>
          <w:iCs/>
          <w:noProof/>
          <w:sz w:val="22"/>
          <w:szCs w:val="22"/>
        </w:rPr>
        <w:t>9</w:t>
      </w:r>
      <w:r w:rsidRPr="002410CC">
        <w:rPr>
          <w:iCs/>
          <w:noProof/>
          <w:sz w:val="22"/>
          <w:szCs w:val="22"/>
        </w:rPr>
        <w:t>;</w:t>
      </w:r>
    </w:p>
    <w:p w14:paraId="2B3F73F8" w14:textId="30C92F30" w:rsidR="002410CC" w:rsidRPr="002410CC" w:rsidRDefault="002410CC" w:rsidP="000D70A9">
      <w:pPr>
        <w:numPr>
          <w:ilvl w:val="0"/>
          <w:numId w:val="4"/>
        </w:numPr>
        <w:spacing w:before="60" w:after="60"/>
        <w:ind w:left="567" w:hanging="283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gdy pomimo pisemnych, co najmniej dwukrotnych zastrzeżeń złożonych przez Zamawiającego </w:t>
      </w:r>
      <w:r w:rsidRPr="000D70A9">
        <w:rPr>
          <w:spacing w:val="-6"/>
          <w:sz w:val="22"/>
          <w:szCs w:val="22"/>
        </w:rPr>
        <w:t>w formie „protokołu reklamacji” o którym mowa w §</w:t>
      </w:r>
      <w:r w:rsidR="000D70A9" w:rsidRPr="000D70A9">
        <w:rPr>
          <w:spacing w:val="-6"/>
          <w:sz w:val="22"/>
          <w:szCs w:val="22"/>
        </w:rPr>
        <w:t xml:space="preserve"> </w:t>
      </w:r>
      <w:r w:rsidRPr="000D70A9">
        <w:rPr>
          <w:spacing w:val="-6"/>
          <w:sz w:val="22"/>
          <w:szCs w:val="22"/>
        </w:rPr>
        <w:t>4 umowy, Wykonawca nie realizuje przedmiotu</w:t>
      </w:r>
      <w:r w:rsidRPr="002410CC">
        <w:rPr>
          <w:sz w:val="22"/>
          <w:szCs w:val="22"/>
        </w:rPr>
        <w:t xml:space="preserve"> umowy zgodnie z postanowieniami umowy lub w sposób istotny narusza zobowiązania. </w:t>
      </w:r>
    </w:p>
    <w:p w14:paraId="3C50AF6F" w14:textId="6BE5602E" w:rsidR="002410CC" w:rsidRPr="002410CC" w:rsidRDefault="002410CC" w:rsidP="000D70A9">
      <w:pPr>
        <w:numPr>
          <w:ilvl w:val="0"/>
          <w:numId w:val="2"/>
        </w:numPr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 xml:space="preserve">W przypadku zaistnienia sytuacji określonej w </w:t>
      </w:r>
      <w:r w:rsidR="000D70A9">
        <w:rPr>
          <w:sz w:val="22"/>
          <w:szCs w:val="22"/>
        </w:rPr>
        <w:t xml:space="preserve">ust. 4 </w:t>
      </w:r>
      <w:r w:rsidRPr="002410CC">
        <w:rPr>
          <w:sz w:val="22"/>
          <w:szCs w:val="22"/>
        </w:rPr>
        <w:t>pkt. 4 i 5 wyżej, do czasu wyłonienia nowego Wykonawcy, Zamawiający może powierzyć realizację umowy innemu podmiotowi, a kosztami obciążyć Wykonawcę.</w:t>
      </w:r>
    </w:p>
    <w:p w14:paraId="3634EDC1" w14:textId="7B99EEA7" w:rsidR="00302615" w:rsidRDefault="00302615">
      <w:pPr>
        <w:spacing w:after="160" w:line="259" w:lineRule="auto"/>
        <w:rPr>
          <w:b/>
          <w:bCs/>
          <w:sz w:val="22"/>
          <w:szCs w:val="22"/>
        </w:rPr>
      </w:pPr>
    </w:p>
    <w:p w14:paraId="7E6713F5" w14:textId="01DDD4AF" w:rsidR="002410CC" w:rsidRPr="002410CC" w:rsidRDefault="002410CC" w:rsidP="002410CC">
      <w:pPr>
        <w:widowControl w:val="0"/>
        <w:tabs>
          <w:tab w:val="num" w:pos="360"/>
        </w:tabs>
        <w:spacing w:before="240"/>
        <w:jc w:val="center"/>
        <w:rPr>
          <w:b/>
          <w:bCs/>
          <w:sz w:val="22"/>
          <w:szCs w:val="22"/>
        </w:rPr>
      </w:pPr>
      <w:r w:rsidRPr="002410CC">
        <w:rPr>
          <w:b/>
          <w:bCs/>
          <w:sz w:val="22"/>
          <w:szCs w:val="22"/>
        </w:rPr>
        <w:t>§ 1</w:t>
      </w:r>
      <w:r w:rsidR="000D70A9">
        <w:rPr>
          <w:b/>
          <w:bCs/>
          <w:sz w:val="22"/>
          <w:szCs w:val="22"/>
        </w:rPr>
        <w:t>3</w:t>
      </w:r>
    </w:p>
    <w:p w14:paraId="537587A7" w14:textId="77777777" w:rsidR="002410CC" w:rsidRPr="002410CC" w:rsidRDefault="002410CC" w:rsidP="000D70A9">
      <w:pPr>
        <w:widowControl w:val="0"/>
        <w:tabs>
          <w:tab w:val="num" w:pos="360"/>
        </w:tabs>
        <w:spacing w:before="120" w:after="240"/>
        <w:jc w:val="center"/>
        <w:rPr>
          <w:b/>
          <w:bCs/>
          <w:sz w:val="22"/>
          <w:szCs w:val="22"/>
        </w:rPr>
      </w:pPr>
      <w:r w:rsidRPr="002410CC">
        <w:rPr>
          <w:b/>
          <w:bCs/>
          <w:sz w:val="22"/>
          <w:szCs w:val="22"/>
        </w:rPr>
        <w:t>Postanowienia końcowe</w:t>
      </w:r>
    </w:p>
    <w:p w14:paraId="5EE1F000" w14:textId="77777777" w:rsidR="002410CC" w:rsidRPr="002410CC" w:rsidRDefault="002410CC" w:rsidP="002410CC">
      <w:pPr>
        <w:pStyle w:val="Tekstpodstawowy"/>
        <w:numPr>
          <w:ilvl w:val="0"/>
          <w:numId w:val="1"/>
        </w:numPr>
        <w:tabs>
          <w:tab w:val="clear" w:pos="510"/>
          <w:tab w:val="num" w:pos="284"/>
        </w:tabs>
        <w:autoSpaceDE/>
        <w:autoSpaceDN/>
        <w:adjustRightInd/>
        <w:spacing w:before="60" w:after="60"/>
        <w:ind w:left="284" w:hanging="284"/>
        <w:jc w:val="both"/>
        <w:rPr>
          <w:rFonts w:ascii="Times New Roman" w:hAnsi="Times New Roman" w:cs="Times New Roman"/>
          <w:bCs/>
          <w:sz w:val="22"/>
        </w:rPr>
      </w:pPr>
      <w:r w:rsidRPr="002410CC">
        <w:rPr>
          <w:rFonts w:ascii="Times New Roman" w:hAnsi="Times New Roman" w:cs="Times New Roman"/>
          <w:bCs/>
          <w:sz w:val="22"/>
        </w:rPr>
        <w:t>Wszelkie zmiany w treści niniejszej umowy wymagają formy pisemnej pod rygorem nieważności.</w:t>
      </w:r>
    </w:p>
    <w:p w14:paraId="1CC12424" w14:textId="77777777" w:rsidR="002410CC" w:rsidRPr="002410CC" w:rsidRDefault="002410CC" w:rsidP="002410CC">
      <w:pPr>
        <w:pStyle w:val="Tekstpodstawowy"/>
        <w:numPr>
          <w:ilvl w:val="0"/>
          <w:numId w:val="1"/>
        </w:numPr>
        <w:tabs>
          <w:tab w:val="clear" w:pos="510"/>
          <w:tab w:val="num" w:pos="284"/>
        </w:tabs>
        <w:autoSpaceDE/>
        <w:autoSpaceDN/>
        <w:adjustRightInd/>
        <w:spacing w:before="60" w:after="60"/>
        <w:ind w:left="284" w:hanging="284"/>
        <w:jc w:val="both"/>
        <w:rPr>
          <w:rFonts w:ascii="Times New Roman" w:hAnsi="Times New Roman" w:cs="Times New Roman"/>
          <w:bCs/>
          <w:sz w:val="22"/>
        </w:rPr>
      </w:pPr>
      <w:r w:rsidRPr="002410CC">
        <w:rPr>
          <w:rFonts w:ascii="Times New Roman" w:hAnsi="Times New Roman" w:cs="Times New Roman"/>
          <w:bCs/>
          <w:iCs/>
          <w:sz w:val="22"/>
        </w:rPr>
        <w:t>Wykonawca</w:t>
      </w:r>
      <w:r w:rsidRPr="002410CC">
        <w:rPr>
          <w:rFonts w:ascii="Times New Roman" w:hAnsi="Times New Roman" w:cs="Times New Roman"/>
          <w:bCs/>
          <w:i/>
          <w:sz w:val="22"/>
        </w:rPr>
        <w:t xml:space="preserve"> </w:t>
      </w:r>
      <w:r w:rsidRPr="002410CC">
        <w:rPr>
          <w:rFonts w:ascii="Times New Roman" w:hAnsi="Times New Roman" w:cs="Times New Roman"/>
          <w:bCs/>
          <w:sz w:val="22"/>
        </w:rPr>
        <w:t>nie może powierzyć wykonania przedmiotu umowy innej osobie pod rygorem odstąpienia od umowy przez Zamawiającego, zastrzeżeniem § 5 Umowy.</w:t>
      </w:r>
    </w:p>
    <w:p w14:paraId="38944162" w14:textId="77777777" w:rsidR="002410CC" w:rsidRPr="002410CC" w:rsidRDefault="002410CC" w:rsidP="002410CC">
      <w:pPr>
        <w:numPr>
          <w:ilvl w:val="0"/>
          <w:numId w:val="1"/>
        </w:numPr>
        <w:tabs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 w:rsidRPr="002410CC">
        <w:rPr>
          <w:sz w:val="22"/>
          <w:szCs w:val="22"/>
        </w:rPr>
        <w:t>Wykonawca bez pisemnej zgody Zamawiającego nie może zbyć wierzytelności przysługujących mu wobec Zamawiającego.</w:t>
      </w:r>
    </w:p>
    <w:p w14:paraId="2A9D314F" w14:textId="77777777" w:rsidR="002410CC" w:rsidRPr="002410CC" w:rsidRDefault="002410CC" w:rsidP="002410CC">
      <w:pPr>
        <w:pStyle w:val="Tekstpodstawowy"/>
        <w:numPr>
          <w:ilvl w:val="0"/>
          <w:numId w:val="1"/>
        </w:numPr>
        <w:tabs>
          <w:tab w:val="clear" w:pos="510"/>
          <w:tab w:val="num" w:pos="284"/>
        </w:tabs>
        <w:autoSpaceDE/>
        <w:autoSpaceDN/>
        <w:adjustRightInd/>
        <w:spacing w:before="60" w:after="60"/>
        <w:ind w:left="284" w:hanging="284"/>
        <w:jc w:val="both"/>
        <w:rPr>
          <w:rFonts w:ascii="Times New Roman" w:hAnsi="Times New Roman" w:cs="Times New Roman"/>
          <w:bCs/>
          <w:sz w:val="22"/>
        </w:rPr>
      </w:pPr>
      <w:r w:rsidRPr="002410CC">
        <w:rPr>
          <w:rFonts w:ascii="Times New Roman" w:hAnsi="Times New Roman" w:cs="Times New Roman"/>
          <w:bCs/>
          <w:sz w:val="22"/>
        </w:rPr>
        <w:t>Spory wynikłe z niniejszej umowy poddaje się rozstrzygnięciu sądu właściwego dla siedziby Zamawiającego.</w:t>
      </w:r>
    </w:p>
    <w:p w14:paraId="6B795BF8" w14:textId="77777777" w:rsidR="002410CC" w:rsidRPr="002410CC" w:rsidRDefault="002410CC" w:rsidP="002410CC">
      <w:pPr>
        <w:pStyle w:val="Tekstpodstawowy"/>
        <w:numPr>
          <w:ilvl w:val="0"/>
          <w:numId w:val="1"/>
        </w:numPr>
        <w:tabs>
          <w:tab w:val="clear" w:pos="510"/>
          <w:tab w:val="num" w:pos="284"/>
        </w:tabs>
        <w:autoSpaceDE/>
        <w:autoSpaceDN/>
        <w:adjustRightInd/>
        <w:spacing w:before="60" w:after="60"/>
        <w:ind w:left="284" w:hanging="284"/>
        <w:jc w:val="both"/>
        <w:rPr>
          <w:rFonts w:ascii="Times New Roman" w:hAnsi="Times New Roman" w:cs="Times New Roman"/>
          <w:bCs/>
          <w:sz w:val="22"/>
        </w:rPr>
      </w:pPr>
      <w:r w:rsidRPr="00FF4DC7">
        <w:rPr>
          <w:rFonts w:ascii="Times New Roman" w:hAnsi="Times New Roman" w:cs="Times New Roman"/>
          <w:bCs/>
          <w:spacing w:val="-6"/>
          <w:sz w:val="22"/>
        </w:rPr>
        <w:lastRenderedPageBreak/>
        <w:t>W sprawach nieuregulowanych umową zastosowanie mają przepisy ustawy Prawo zamówień publicznych</w:t>
      </w:r>
      <w:r w:rsidRPr="002410CC">
        <w:rPr>
          <w:rFonts w:ascii="Times New Roman" w:hAnsi="Times New Roman" w:cs="Times New Roman"/>
          <w:bCs/>
          <w:sz w:val="22"/>
        </w:rPr>
        <w:t xml:space="preserve"> i przepisy wykonawcze do tej ustawy oraz przepisy Kodeksu Cywilnego.</w:t>
      </w:r>
    </w:p>
    <w:p w14:paraId="29CA22BF" w14:textId="77777777" w:rsidR="002410CC" w:rsidRPr="002410CC" w:rsidRDefault="002410CC" w:rsidP="002410CC">
      <w:pPr>
        <w:pStyle w:val="Tekstpodstawowy"/>
        <w:numPr>
          <w:ilvl w:val="0"/>
          <w:numId w:val="1"/>
        </w:numPr>
        <w:tabs>
          <w:tab w:val="clear" w:pos="510"/>
          <w:tab w:val="num" w:pos="284"/>
        </w:tabs>
        <w:autoSpaceDE/>
        <w:autoSpaceDN/>
        <w:adjustRightInd/>
        <w:spacing w:before="60" w:after="60"/>
        <w:ind w:left="284" w:hanging="284"/>
        <w:jc w:val="both"/>
        <w:rPr>
          <w:rFonts w:ascii="Times New Roman" w:hAnsi="Times New Roman" w:cs="Times New Roman"/>
          <w:bCs/>
          <w:sz w:val="22"/>
        </w:rPr>
      </w:pPr>
      <w:r w:rsidRPr="002410CC">
        <w:rPr>
          <w:rFonts w:ascii="Times New Roman" w:hAnsi="Times New Roman" w:cs="Times New Roman"/>
          <w:sz w:val="22"/>
        </w:rPr>
        <w:t>Wszystkie przywołane w umowie załączniki stanowią jej integralną część.</w:t>
      </w:r>
    </w:p>
    <w:p w14:paraId="4AA3B15C" w14:textId="77777777" w:rsidR="002410CC" w:rsidRPr="002410CC" w:rsidRDefault="002410CC" w:rsidP="002410CC">
      <w:pPr>
        <w:pStyle w:val="Tekstpodstawowy2"/>
        <w:widowControl w:val="0"/>
        <w:numPr>
          <w:ilvl w:val="0"/>
          <w:numId w:val="1"/>
        </w:numPr>
        <w:tabs>
          <w:tab w:val="clear" w:pos="510"/>
          <w:tab w:val="num" w:pos="284"/>
        </w:tabs>
        <w:spacing w:before="60" w:after="60" w:line="240" w:lineRule="auto"/>
        <w:ind w:left="284" w:hanging="284"/>
        <w:rPr>
          <w:sz w:val="22"/>
          <w:szCs w:val="22"/>
          <w:u w:val="single"/>
        </w:rPr>
      </w:pPr>
      <w:r w:rsidRPr="002410CC">
        <w:rPr>
          <w:bCs/>
          <w:sz w:val="22"/>
          <w:szCs w:val="22"/>
        </w:rPr>
        <w:t xml:space="preserve">Umowa wchodzi w życie z dniem podpisania.   </w:t>
      </w:r>
    </w:p>
    <w:p w14:paraId="04D7E434" w14:textId="77777777" w:rsidR="002410CC" w:rsidRPr="002410CC" w:rsidRDefault="002410CC" w:rsidP="002410CC">
      <w:pPr>
        <w:pStyle w:val="Tekstpodstawowy2"/>
        <w:widowControl w:val="0"/>
        <w:numPr>
          <w:ilvl w:val="0"/>
          <w:numId w:val="1"/>
        </w:numPr>
        <w:tabs>
          <w:tab w:val="clear" w:pos="510"/>
          <w:tab w:val="num" w:pos="284"/>
        </w:tabs>
        <w:spacing w:before="60" w:after="60" w:line="240" w:lineRule="auto"/>
        <w:ind w:left="284" w:hanging="284"/>
        <w:rPr>
          <w:bCs/>
          <w:sz w:val="22"/>
          <w:szCs w:val="22"/>
        </w:rPr>
      </w:pPr>
      <w:r w:rsidRPr="002410CC">
        <w:rPr>
          <w:bCs/>
          <w:sz w:val="22"/>
          <w:szCs w:val="22"/>
        </w:rPr>
        <w:t>Umowa została sporządzona w 3 jednobrzmiących egzemplarzach z przeznaczeniem:</w:t>
      </w:r>
    </w:p>
    <w:p w14:paraId="695A40D5" w14:textId="77777777" w:rsidR="002410CC" w:rsidRPr="002410CC" w:rsidRDefault="002410CC" w:rsidP="00FF4DC7">
      <w:pPr>
        <w:pStyle w:val="Nagwek"/>
        <w:widowControl w:val="0"/>
        <w:tabs>
          <w:tab w:val="num" w:pos="720"/>
        </w:tabs>
        <w:spacing w:before="60" w:after="60"/>
        <w:ind w:left="284" w:firstLine="0"/>
        <w:rPr>
          <w:sz w:val="22"/>
          <w:szCs w:val="22"/>
        </w:rPr>
      </w:pPr>
      <w:r w:rsidRPr="002410CC">
        <w:rPr>
          <w:sz w:val="22"/>
          <w:szCs w:val="22"/>
        </w:rPr>
        <w:t>Egz. Nr 1, 2 - Zamawiający,</w:t>
      </w:r>
    </w:p>
    <w:p w14:paraId="27CCA14C" w14:textId="46761015" w:rsidR="002410CC" w:rsidRPr="002410CC" w:rsidRDefault="002410CC" w:rsidP="00FF4DC7">
      <w:pPr>
        <w:ind w:left="284"/>
      </w:pPr>
      <w:r w:rsidRPr="002410CC">
        <w:rPr>
          <w:sz w:val="22"/>
          <w:szCs w:val="22"/>
        </w:rPr>
        <w:t>Egz. Nr 3     - Wykonawca.</w:t>
      </w:r>
    </w:p>
    <w:sectPr w:rsidR="002410CC" w:rsidRPr="0024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90A6AD0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8" w:hanging="284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none"/>
      <w:suff w:val="nothing"/>
      <w:lvlText w:val="a)"/>
      <w:lvlJc w:val="left"/>
      <w:pPr>
        <w:ind w:left="852" w:hanging="284"/>
      </w:pPr>
      <w:rPr>
        <w:rFonts w:hint="default"/>
      </w:rPr>
    </w:lvl>
    <w:lvl w:ilvl="3">
      <w:start w:val="1"/>
      <w:numFmt w:val="none"/>
      <w:suff w:val="nothing"/>
      <w:lvlText w:val="-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8E888FE2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AD2BCC"/>
    <w:multiLevelType w:val="hybridMultilevel"/>
    <w:tmpl w:val="BAC0D6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7F0E6B"/>
    <w:multiLevelType w:val="hybridMultilevel"/>
    <w:tmpl w:val="B896C2BA"/>
    <w:lvl w:ilvl="0" w:tplc="50A2E0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2588"/>
    <w:multiLevelType w:val="multilevel"/>
    <w:tmpl w:val="9EBAF5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EEF1348"/>
    <w:multiLevelType w:val="hybridMultilevel"/>
    <w:tmpl w:val="B06E22D8"/>
    <w:lvl w:ilvl="0" w:tplc="69DEC9EA">
      <w:start w:val="1"/>
      <w:numFmt w:val="lowerLetter"/>
      <w:lvlText w:val="%1)"/>
      <w:lvlJc w:val="left"/>
      <w:pPr>
        <w:tabs>
          <w:tab w:val="num" w:pos="152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34D1AD0"/>
    <w:multiLevelType w:val="hybridMultilevel"/>
    <w:tmpl w:val="97D0AFD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AC1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13DB1"/>
    <w:multiLevelType w:val="hybridMultilevel"/>
    <w:tmpl w:val="BCBAD0F4"/>
    <w:lvl w:ilvl="0" w:tplc="2C8E87C4">
      <w:start w:val="1"/>
      <w:numFmt w:val="lowerLetter"/>
      <w:lvlText w:val="%1)"/>
      <w:lvlJc w:val="left"/>
      <w:pPr>
        <w:tabs>
          <w:tab w:val="num" w:pos="-1068"/>
        </w:tabs>
        <w:ind w:left="360" w:hanging="360"/>
      </w:pPr>
      <w:rPr>
        <w:rFonts w:hint="default"/>
      </w:rPr>
    </w:lvl>
    <w:lvl w:ilvl="1" w:tplc="274E3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08B2F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D7EE8"/>
    <w:multiLevelType w:val="hybridMultilevel"/>
    <w:tmpl w:val="CCF44F32"/>
    <w:lvl w:ilvl="0" w:tplc="04150011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1" w:tplc="5372990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2" w:tplc="945AD7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dstrike w:val="0"/>
      </w:rPr>
    </w:lvl>
    <w:lvl w:ilvl="3" w:tplc="51603520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C3287"/>
    <w:multiLevelType w:val="hybridMultilevel"/>
    <w:tmpl w:val="E4EA6B34"/>
    <w:lvl w:ilvl="0" w:tplc="10B2D838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000B12"/>
    <w:multiLevelType w:val="hybridMultilevel"/>
    <w:tmpl w:val="B728F4CC"/>
    <w:lvl w:ilvl="0" w:tplc="D3B8C286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1" w:tplc="5372990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2" w:tplc="945AD7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dstrike w:val="0"/>
      </w:rPr>
    </w:lvl>
    <w:lvl w:ilvl="3" w:tplc="51603520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AA37CE"/>
    <w:multiLevelType w:val="hybridMultilevel"/>
    <w:tmpl w:val="3B66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A41C7"/>
    <w:multiLevelType w:val="hybridMultilevel"/>
    <w:tmpl w:val="7108BD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29612A07"/>
    <w:multiLevelType w:val="hybridMultilevel"/>
    <w:tmpl w:val="369A262A"/>
    <w:lvl w:ilvl="0" w:tplc="C42E9EA2">
      <w:start w:val="17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17C93"/>
    <w:multiLevelType w:val="hybridMultilevel"/>
    <w:tmpl w:val="C40479E2"/>
    <w:lvl w:ilvl="0" w:tplc="D54EC1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792A89"/>
    <w:multiLevelType w:val="hybridMultilevel"/>
    <w:tmpl w:val="FF5890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AC1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4015C"/>
    <w:multiLevelType w:val="hybridMultilevel"/>
    <w:tmpl w:val="3C2264F4"/>
    <w:lvl w:ilvl="0" w:tplc="AD169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B6EEF0">
      <w:start w:val="2"/>
      <w:numFmt w:val="lowerLetter"/>
      <w:lvlText w:val="%2)"/>
      <w:lvlJc w:val="left"/>
      <w:pPr>
        <w:tabs>
          <w:tab w:val="num" w:pos="152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FE48A2"/>
    <w:multiLevelType w:val="hybridMultilevel"/>
    <w:tmpl w:val="F7C4B176"/>
    <w:lvl w:ilvl="0" w:tplc="D9EAA6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073D3"/>
    <w:multiLevelType w:val="hybridMultilevel"/>
    <w:tmpl w:val="7616B9DC"/>
    <w:lvl w:ilvl="0" w:tplc="D32AA43E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7291D"/>
    <w:multiLevelType w:val="hybridMultilevel"/>
    <w:tmpl w:val="987687E6"/>
    <w:lvl w:ilvl="0" w:tplc="1868C7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AC1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F22953"/>
    <w:multiLevelType w:val="hybridMultilevel"/>
    <w:tmpl w:val="026EB51C"/>
    <w:lvl w:ilvl="0" w:tplc="C344A8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D4F10"/>
    <w:multiLevelType w:val="hybridMultilevel"/>
    <w:tmpl w:val="3ADA40D2"/>
    <w:lvl w:ilvl="0" w:tplc="6F5A2F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5109E8"/>
    <w:multiLevelType w:val="hybridMultilevel"/>
    <w:tmpl w:val="7D4655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C37D95"/>
    <w:multiLevelType w:val="hybridMultilevel"/>
    <w:tmpl w:val="1A7449B2"/>
    <w:lvl w:ilvl="0" w:tplc="FBA6B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6B04"/>
    <w:multiLevelType w:val="hybridMultilevel"/>
    <w:tmpl w:val="0F14E63C"/>
    <w:lvl w:ilvl="0" w:tplc="F0D0EF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7C65EC"/>
    <w:multiLevelType w:val="hybridMultilevel"/>
    <w:tmpl w:val="91E0AD1A"/>
    <w:lvl w:ilvl="0" w:tplc="EFE01CD2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C95ADB"/>
    <w:multiLevelType w:val="hybridMultilevel"/>
    <w:tmpl w:val="A6C09398"/>
    <w:lvl w:ilvl="0" w:tplc="2A9C1C5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84007"/>
    <w:multiLevelType w:val="hybridMultilevel"/>
    <w:tmpl w:val="3A0E9FCC"/>
    <w:lvl w:ilvl="0" w:tplc="FB768DC8">
      <w:start w:val="16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A3361"/>
    <w:multiLevelType w:val="hybridMultilevel"/>
    <w:tmpl w:val="F1921FA4"/>
    <w:lvl w:ilvl="0" w:tplc="3B30F214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9520E"/>
    <w:multiLevelType w:val="hybridMultilevel"/>
    <w:tmpl w:val="766CAFD8"/>
    <w:lvl w:ilvl="0" w:tplc="DD4C56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93D55"/>
    <w:multiLevelType w:val="hybridMultilevel"/>
    <w:tmpl w:val="4C52576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1C3425E"/>
    <w:multiLevelType w:val="hybridMultilevel"/>
    <w:tmpl w:val="5540EB38"/>
    <w:lvl w:ilvl="0" w:tplc="6CB265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E3991"/>
    <w:multiLevelType w:val="hybridMultilevel"/>
    <w:tmpl w:val="034CFA90"/>
    <w:lvl w:ilvl="0" w:tplc="46DCDB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62C15D1E"/>
    <w:multiLevelType w:val="hybridMultilevel"/>
    <w:tmpl w:val="795E9A14"/>
    <w:lvl w:ilvl="0" w:tplc="325C6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8861A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0B6783"/>
    <w:multiLevelType w:val="hybridMultilevel"/>
    <w:tmpl w:val="5C942252"/>
    <w:lvl w:ilvl="0" w:tplc="B04E5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5E4F7BC">
      <w:start w:val="5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92190"/>
    <w:multiLevelType w:val="hybridMultilevel"/>
    <w:tmpl w:val="7284A07A"/>
    <w:lvl w:ilvl="0" w:tplc="B04E52A4">
      <w:start w:val="1"/>
      <w:numFmt w:val="lowerLetter"/>
      <w:lvlText w:val="%1)"/>
      <w:lvlJc w:val="left"/>
      <w:pPr>
        <w:tabs>
          <w:tab w:val="num" w:pos="-28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B117C0"/>
    <w:multiLevelType w:val="hybridMultilevel"/>
    <w:tmpl w:val="C22218EC"/>
    <w:lvl w:ilvl="0" w:tplc="C344A8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27C95"/>
    <w:multiLevelType w:val="hybridMultilevel"/>
    <w:tmpl w:val="54C0D396"/>
    <w:lvl w:ilvl="0" w:tplc="41666E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83B70"/>
    <w:multiLevelType w:val="hybridMultilevel"/>
    <w:tmpl w:val="A7620178"/>
    <w:lvl w:ilvl="0" w:tplc="9EF009A8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A4A9CFE">
      <w:start w:val="1"/>
      <w:numFmt w:val="lowerLetter"/>
      <w:lvlText w:val="%2)"/>
      <w:lvlJc w:val="left"/>
      <w:pPr>
        <w:tabs>
          <w:tab w:val="num" w:pos="152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36FED"/>
    <w:multiLevelType w:val="multilevel"/>
    <w:tmpl w:val="55F63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D413D4"/>
    <w:multiLevelType w:val="hybridMultilevel"/>
    <w:tmpl w:val="66E85AD6"/>
    <w:lvl w:ilvl="0" w:tplc="52D4E8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AE58F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F51C01"/>
    <w:multiLevelType w:val="hybridMultilevel"/>
    <w:tmpl w:val="75A2566C"/>
    <w:lvl w:ilvl="0" w:tplc="0415000F">
      <w:start w:val="1"/>
      <w:numFmt w:val="decimal"/>
      <w:lvlText w:val="%1)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CEEA70CC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9"/>
  </w:num>
  <w:num w:numId="2">
    <w:abstractNumId w:val="34"/>
  </w:num>
  <w:num w:numId="3">
    <w:abstractNumId w:val="10"/>
  </w:num>
  <w:num w:numId="4">
    <w:abstractNumId w:val="41"/>
  </w:num>
  <w:num w:numId="5">
    <w:abstractNumId w:val="33"/>
  </w:num>
  <w:num w:numId="6">
    <w:abstractNumId w:val="19"/>
  </w:num>
  <w:num w:numId="7">
    <w:abstractNumId w:val="7"/>
  </w:num>
  <w:num w:numId="8">
    <w:abstractNumId w:val="24"/>
  </w:num>
  <w:num w:numId="9">
    <w:abstractNumId w:val="40"/>
  </w:num>
  <w:num w:numId="10">
    <w:abstractNumId w:val="16"/>
  </w:num>
  <w:num w:numId="11">
    <w:abstractNumId w:val="5"/>
  </w:num>
  <w:num w:numId="12">
    <w:abstractNumId w:val="35"/>
  </w:num>
  <w:num w:numId="13">
    <w:abstractNumId w:val="38"/>
  </w:num>
  <w:num w:numId="14">
    <w:abstractNumId w:val="32"/>
  </w:num>
  <w:num w:numId="15">
    <w:abstractNumId w:val="28"/>
  </w:num>
  <w:num w:numId="16">
    <w:abstractNumId w:val="23"/>
  </w:num>
  <w:num w:numId="17">
    <w:abstractNumId w:val="2"/>
  </w:num>
  <w:num w:numId="18">
    <w:abstractNumId w:val="18"/>
  </w:num>
  <w:num w:numId="19">
    <w:abstractNumId w:val="30"/>
  </w:num>
  <w:num w:numId="20">
    <w:abstractNumId w:val="6"/>
  </w:num>
  <w:num w:numId="21">
    <w:abstractNumId w:val="15"/>
  </w:num>
  <w:num w:numId="22">
    <w:abstractNumId w:val="11"/>
  </w:num>
  <w:num w:numId="23">
    <w:abstractNumId w:val="17"/>
  </w:num>
  <w:num w:numId="24">
    <w:abstractNumId w:val="37"/>
  </w:num>
  <w:num w:numId="25">
    <w:abstractNumId w:val="29"/>
  </w:num>
  <w:num w:numId="26">
    <w:abstractNumId w:val="22"/>
  </w:num>
  <w:num w:numId="27">
    <w:abstractNumId w:val="8"/>
  </w:num>
  <w:num w:numId="28">
    <w:abstractNumId w:val="26"/>
  </w:num>
  <w:num w:numId="29">
    <w:abstractNumId w:val="31"/>
  </w:num>
  <w:num w:numId="30">
    <w:abstractNumId w:val="14"/>
  </w:num>
  <w:num w:numId="31">
    <w:abstractNumId w:val="25"/>
  </w:num>
  <w:num w:numId="32">
    <w:abstractNumId w:val="12"/>
  </w:num>
  <w:num w:numId="33">
    <w:abstractNumId w:val="27"/>
  </w:num>
  <w:num w:numId="34">
    <w:abstractNumId w:val="4"/>
  </w:num>
  <w:num w:numId="35">
    <w:abstractNumId w:val="0"/>
  </w:num>
  <w:num w:numId="36">
    <w:abstractNumId w:val="3"/>
  </w:num>
  <w:num w:numId="37">
    <w:abstractNumId w:val="13"/>
  </w:num>
  <w:num w:numId="38">
    <w:abstractNumId w:val="1"/>
  </w:num>
  <w:num w:numId="39">
    <w:abstractNumId w:val="39"/>
  </w:num>
  <w:num w:numId="40">
    <w:abstractNumId w:val="36"/>
  </w:num>
  <w:num w:numId="41">
    <w:abstractNumId w:val="2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BD"/>
    <w:rsid w:val="00017F90"/>
    <w:rsid w:val="0003444D"/>
    <w:rsid w:val="000963BD"/>
    <w:rsid w:val="000D70A9"/>
    <w:rsid w:val="001A1E4A"/>
    <w:rsid w:val="002410CC"/>
    <w:rsid w:val="00275383"/>
    <w:rsid w:val="00302615"/>
    <w:rsid w:val="00305071"/>
    <w:rsid w:val="003F790E"/>
    <w:rsid w:val="00420C64"/>
    <w:rsid w:val="0046127D"/>
    <w:rsid w:val="004B6D90"/>
    <w:rsid w:val="004C5224"/>
    <w:rsid w:val="005D29C0"/>
    <w:rsid w:val="005D2B9E"/>
    <w:rsid w:val="005F4C2C"/>
    <w:rsid w:val="00662FF1"/>
    <w:rsid w:val="00666D39"/>
    <w:rsid w:val="007A438D"/>
    <w:rsid w:val="007C314D"/>
    <w:rsid w:val="00815638"/>
    <w:rsid w:val="008C76C1"/>
    <w:rsid w:val="008F7809"/>
    <w:rsid w:val="00B953CB"/>
    <w:rsid w:val="00BF3763"/>
    <w:rsid w:val="00C76640"/>
    <w:rsid w:val="00C9253D"/>
    <w:rsid w:val="00CF6EC0"/>
    <w:rsid w:val="00D1654B"/>
    <w:rsid w:val="00D91DEB"/>
    <w:rsid w:val="00E9654E"/>
    <w:rsid w:val="00ED4092"/>
    <w:rsid w:val="00F74A9C"/>
    <w:rsid w:val="00FB40E4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7E2E"/>
  <w15:chartTrackingRefBased/>
  <w15:docId w15:val="{FCEDFF83-925D-4BF7-8896-95D1AA46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10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410CC"/>
    <w:rPr>
      <w:rFonts w:ascii="Arial" w:eastAsia="Times New Roman" w:hAnsi="Arial" w:cs="Arial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10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10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">
    <w:name w:val="tekst"/>
    <w:basedOn w:val="Normalny"/>
    <w:rsid w:val="002410CC"/>
    <w:pPr>
      <w:suppressLineNumbers/>
      <w:spacing w:before="60" w:after="60"/>
      <w:ind w:left="1077" w:hanging="357"/>
      <w:jc w:val="both"/>
    </w:pPr>
  </w:style>
  <w:style w:type="paragraph" w:styleId="Nagwek">
    <w:name w:val="header"/>
    <w:basedOn w:val="Normalny"/>
    <w:link w:val="NagwekZnak"/>
    <w:rsid w:val="002410CC"/>
    <w:pPr>
      <w:tabs>
        <w:tab w:val="center" w:pos="4703"/>
        <w:tab w:val="right" w:pos="9406"/>
      </w:tabs>
      <w:spacing w:after="120"/>
      <w:ind w:left="1077" w:hanging="357"/>
      <w:jc w:val="both"/>
    </w:pPr>
  </w:style>
  <w:style w:type="character" w:customStyle="1" w:styleId="NagwekZnak">
    <w:name w:val="Nagłówek Znak"/>
    <w:basedOn w:val="Domylnaczcionkaakapitu"/>
    <w:link w:val="Nagwek"/>
    <w:rsid w:val="002410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410CC"/>
    <w:pPr>
      <w:spacing w:after="120"/>
      <w:ind w:left="283" w:hanging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10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10CC"/>
    <w:pPr>
      <w:spacing w:after="120" w:line="480" w:lineRule="auto"/>
      <w:ind w:left="1077" w:hanging="357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410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410C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2410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410CC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4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4202</Words>
  <Characters>25218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2021-08-13T08:49:00Z</cp:lastPrinted>
  <dcterms:created xsi:type="dcterms:W3CDTF">2021-08-20T11:53:00Z</dcterms:created>
  <dcterms:modified xsi:type="dcterms:W3CDTF">2021-09-06T13:06:00Z</dcterms:modified>
</cp:coreProperties>
</file>